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A8B50" w14:textId="4FE961AA" w:rsidR="00750A87" w:rsidRPr="00750A87" w:rsidRDefault="00750A87" w:rsidP="00750A87">
      <w:pPr>
        <w:jc w:val="center"/>
        <w:rPr>
          <w:b/>
          <w:bCs/>
          <w:sz w:val="32"/>
          <w:szCs w:val="32"/>
        </w:rPr>
      </w:pPr>
      <w:r w:rsidRPr="00750A87">
        <w:rPr>
          <w:b/>
          <w:bCs/>
          <w:sz w:val="32"/>
          <w:szCs w:val="32"/>
        </w:rPr>
        <w:t xml:space="preserve">Memoria </w:t>
      </w:r>
      <w:proofErr w:type="spellStart"/>
      <w:r w:rsidRPr="00750A87">
        <w:rPr>
          <w:b/>
          <w:bCs/>
          <w:sz w:val="32"/>
          <w:szCs w:val="32"/>
        </w:rPr>
        <w:t>PhDay</w:t>
      </w:r>
      <w:proofErr w:type="spellEnd"/>
      <w:r w:rsidRPr="00750A87">
        <w:rPr>
          <w:b/>
          <w:bCs/>
          <w:sz w:val="32"/>
          <w:szCs w:val="32"/>
        </w:rPr>
        <w:t xml:space="preserve"> Medicina VIII 2024</w:t>
      </w:r>
    </w:p>
    <w:p w14:paraId="02474473" w14:textId="19D13706" w:rsidR="00750A87" w:rsidRPr="00343CA8" w:rsidRDefault="00750A87" w:rsidP="00750A87">
      <w:pPr>
        <w:jc w:val="both"/>
        <w:rPr>
          <w:sz w:val="22"/>
          <w:szCs w:val="22"/>
        </w:rPr>
      </w:pPr>
      <w:r w:rsidRPr="00343CA8">
        <w:rPr>
          <w:sz w:val="22"/>
          <w:szCs w:val="22"/>
        </w:rPr>
        <w:t xml:space="preserve">El pasado viernes 4 de octubre tuvo lugar la VIII edición del </w:t>
      </w:r>
      <w:proofErr w:type="spellStart"/>
      <w:r w:rsidRPr="00343CA8">
        <w:rPr>
          <w:sz w:val="22"/>
          <w:szCs w:val="22"/>
        </w:rPr>
        <w:t>PhDay</w:t>
      </w:r>
      <w:proofErr w:type="spellEnd"/>
      <w:r w:rsidRPr="00343CA8">
        <w:rPr>
          <w:sz w:val="22"/>
          <w:szCs w:val="22"/>
        </w:rPr>
        <w:t xml:space="preserve"> en la Facultad de Medicina, donde estudiantes predoctorales procedentes de 4 programas de doctorado de la Universidad Complutense de Madrid (Investigación Biomédica</w:t>
      </w:r>
      <w:r w:rsidR="00D36755">
        <w:rPr>
          <w:sz w:val="22"/>
          <w:szCs w:val="22"/>
        </w:rPr>
        <w:t>,</w:t>
      </w:r>
      <w:r w:rsidRPr="00343CA8">
        <w:rPr>
          <w:sz w:val="22"/>
          <w:szCs w:val="22"/>
        </w:rPr>
        <w:t xml:space="preserve"> Biología Molecular y Biomedicina; Ciencias de la Visión e Investigación en Ciencias Médico</w:t>
      </w:r>
      <w:r w:rsidR="00D36755">
        <w:rPr>
          <w:sz w:val="22"/>
          <w:szCs w:val="22"/>
        </w:rPr>
        <w:t>-q</w:t>
      </w:r>
      <w:r w:rsidRPr="00343CA8">
        <w:rPr>
          <w:sz w:val="22"/>
          <w:szCs w:val="22"/>
        </w:rPr>
        <w:t xml:space="preserve">uirúrgicas) tuvieron la oportunidad de mostrar su trabajo llevado a cabo durante su etapa predoctoral. </w:t>
      </w:r>
    </w:p>
    <w:p w14:paraId="0A1460BB" w14:textId="77777777" w:rsidR="00750A87" w:rsidRPr="00343CA8" w:rsidRDefault="00750A87" w:rsidP="00750A87">
      <w:pPr>
        <w:jc w:val="both"/>
        <w:rPr>
          <w:sz w:val="22"/>
          <w:szCs w:val="22"/>
        </w:rPr>
      </w:pPr>
      <w:r w:rsidRPr="00343CA8">
        <w:rPr>
          <w:sz w:val="22"/>
          <w:szCs w:val="22"/>
        </w:rPr>
        <w:t xml:space="preserve">La jornada se desarrolló en el Aula Profesor Botella (pabellón central, 1ª planta) de 9:15 a 14:15, dando comienzo con un breve discurso de apertura por parte del Vicerrector de Estudios, Víctor Briones </w:t>
      </w:r>
      <w:proofErr w:type="spellStart"/>
      <w:r w:rsidRPr="00343CA8">
        <w:rPr>
          <w:sz w:val="22"/>
          <w:szCs w:val="22"/>
        </w:rPr>
        <w:t>Dieste</w:t>
      </w:r>
      <w:proofErr w:type="spellEnd"/>
      <w:r w:rsidRPr="00343CA8">
        <w:rPr>
          <w:sz w:val="22"/>
          <w:szCs w:val="22"/>
        </w:rPr>
        <w:t xml:space="preserve">, seguido del discurso de inauguración por parte de los coordinadores de los cuatro programas previamente mencionados. </w:t>
      </w:r>
    </w:p>
    <w:p w14:paraId="69B6B909" w14:textId="4FA4B8E0" w:rsidR="00750A87" w:rsidRPr="00343CA8" w:rsidRDefault="00750A87" w:rsidP="00750A87">
      <w:pPr>
        <w:jc w:val="both"/>
        <w:rPr>
          <w:sz w:val="22"/>
          <w:szCs w:val="22"/>
        </w:rPr>
      </w:pPr>
      <w:r w:rsidRPr="00343CA8">
        <w:rPr>
          <w:sz w:val="22"/>
          <w:szCs w:val="22"/>
        </w:rPr>
        <w:t xml:space="preserve">Posteriormente, el consultor ejecutivo, conferenciante y socio fundador de </w:t>
      </w:r>
      <w:proofErr w:type="spellStart"/>
      <w:r w:rsidRPr="00343CA8">
        <w:rPr>
          <w:sz w:val="22"/>
          <w:szCs w:val="22"/>
        </w:rPr>
        <w:t>BioUP</w:t>
      </w:r>
      <w:proofErr w:type="spellEnd"/>
      <w:r w:rsidRPr="00343CA8">
        <w:rPr>
          <w:sz w:val="22"/>
          <w:szCs w:val="22"/>
        </w:rPr>
        <w:t xml:space="preserve"> Rafa Cordón desarrolló una interesante y elocu</w:t>
      </w:r>
      <w:r w:rsidR="002A567E" w:rsidRPr="00343CA8">
        <w:rPr>
          <w:sz w:val="22"/>
          <w:szCs w:val="22"/>
        </w:rPr>
        <w:t xml:space="preserve">ente </w:t>
      </w:r>
      <w:r w:rsidRPr="00343CA8">
        <w:rPr>
          <w:sz w:val="22"/>
          <w:szCs w:val="22"/>
        </w:rPr>
        <w:t>charla inaugural sobre</w:t>
      </w:r>
      <w:r w:rsidRPr="00343CA8">
        <w:rPr>
          <w:rFonts w:ascii="Poppins" w:hAnsi="Poppins" w:cs="Poppins"/>
          <w:color w:val="333333"/>
          <w:shd w:val="clear" w:color="auto" w:fill="FFFFFF"/>
        </w:rPr>
        <w:t xml:space="preserve"> </w:t>
      </w:r>
      <w:r w:rsidRPr="00343CA8">
        <w:rPr>
          <w:sz w:val="22"/>
          <w:szCs w:val="22"/>
        </w:rPr>
        <w:t>la </w:t>
      </w:r>
      <w:proofErr w:type="spellStart"/>
      <w:r w:rsidRPr="00343CA8">
        <w:rPr>
          <w:sz w:val="22"/>
          <w:szCs w:val="22"/>
        </w:rPr>
        <w:t>Biocomunicación</w:t>
      </w:r>
      <w:proofErr w:type="spellEnd"/>
      <w:r w:rsidRPr="00343CA8">
        <w:rPr>
          <w:sz w:val="22"/>
          <w:szCs w:val="22"/>
        </w:rPr>
        <w:t xml:space="preserve"> y la conexión biológica entre el cuerpo y la mente.</w:t>
      </w:r>
    </w:p>
    <w:p w14:paraId="479B7E5B" w14:textId="233E8DBF" w:rsidR="00750A87" w:rsidRPr="00343CA8" w:rsidRDefault="002A567E" w:rsidP="00750A87">
      <w:pPr>
        <w:jc w:val="both"/>
        <w:rPr>
          <w:sz w:val="22"/>
          <w:szCs w:val="22"/>
        </w:rPr>
      </w:pPr>
      <w:r w:rsidRPr="00343CA8">
        <w:rPr>
          <w:sz w:val="22"/>
          <w:szCs w:val="22"/>
        </w:rPr>
        <w:t>A continuación</w:t>
      </w:r>
      <w:r w:rsidR="00750A87" w:rsidRPr="00343CA8">
        <w:rPr>
          <w:sz w:val="22"/>
          <w:szCs w:val="22"/>
        </w:rPr>
        <w:t>, 1</w:t>
      </w:r>
      <w:r w:rsidRPr="00343CA8">
        <w:rPr>
          <w:sz w:val="22"/>
          <w:szCs w:val="22"/>
        </w:rPr>
        <w:t>0</w:t>
      </w:r>
      <w:r w:rsidR="00750A87" w:rsidRPr="00343CA8">
        <w:rPr>
          <w:sz w:val="22"/>
          <w:szCs w:val="22"/>
        </w:rPr>
        <w:t xml:space="preserve"> estudiantes previamente seleccionados por el Comité Evaluador ofrecieron distintas comunicaciones orales a lo largo de la jornada</w:t>
      </w:r>
      <w:r w:rsidRPr="00343CA8">
        <w:rPr>
          <w:sz w:val="22"/>
          <w:szCs w:val="22"/>
        </w:rPr>
        <w:t xml:space="preserve"> repartidas en 2 sesiones</w:t>
      </w:r>
      <w:r w:rsidR="00750A87" w:rsidRPr="00343CA8">
        <w:rPr>
          <w:sz w:val="22"/>
          <w:szCs w:val="22"/>
        </w:rPr>
        <w:t xml:space="preserve">. A media mañana, tuvo lugar la sesión de </w:t>
      </w:r>
      <w:r w:rsidRPr="00343CA8">
        <w:rPr>
          <w:sz w:val="22"/>
          <w:szCs w:val="22"/>
        </w:rPr>
        <w:t>posters</w:t>
      </w:r>
      <w:r w:rsidR="00750A87" w:rsidRPr="00343CA8">
        <w:rPr>
          <w:sz w:val="22"/>
          <w:szCs w:val="22"/>
        </w:rPr>
        <w:t xml:space="preserve"> (</w:t>
      </w:r>
      <w:r w:rsidRPr="00343CA8">
        <w:rPr>
          <w:sz w:val="22"/>
          <w:szCs w:val="22"/>
        </w:rPr>
        <w:t xml:space="preserve">hall del </w:t>
      </w:r>
      <w:r w:rsidR="00750A87" w:rsidRPr="00343CA8">
        <w:rPr>
          <w:sz w:val="22"/>
          <w:szCs w:val="22"/>
        </w:rPr>
        <w:t>pabellón central, 3ª planta), dond</w:t>
      </w:r>
      <w:r w:rsidRPr="00343CA8">
        <w:rPr>
          <w:sz w:val="22"/>
          <w:szCs w:val="22"/>
        </w:rPr>
        <w:t>e los restantes 30</w:t>
      </w:r>
      <w:r w:rsidR="00750A87" w:rsidRPr="00343CA8">
        <w:rPr>
          <w:sz w:val="22"/>
          <w:szCs w:val="22"/>
        </w:rPr>
        <w:t xml:space="preserve"> estudiantes expusieron sus trabajos en dicho formato</w:t>
      </w:r>
      <w:r w:rsidRPr="00343CA8">
        <w:rPr>
          <w:sz w:val="22"/>
          <w:szCs w:val="22"/>
        </w:rPr>
        <w:t xml:space="preserve"> y fueron evaluados por diferentes miembros del comité evaluador</w:t>
      </w:r>
      <w:r w:rsidR="00750A87" w:rsidRPr="00343CA8">
        <w:rPr>
          <w:sz w:val="22"/>
          <w:szCs w:val="22"/>
        </w:rPr>
        <w:t xml:space="preserve">, mientras tuvo lugar un servicio de catering financiado por </w:t>
      </w:r>
      <w:r w:rsidRPr="00343CA8">
        <w:rPr>
          <w:sz w:val="22"/>
          <w:szCs w:val="22"/>
        </w:rPr>
        <w:t>el decanato de la Facultad de Medicina</w:t>
      </w:r>
      <w:r w:rsidR="00750A87" w:rsidRPr="00343CA8">
        <w:rPr>
          <w:sz w:val="22"/>
          <w:szCs w:val="22"/>
        </w:rPr>
        <w:t xml:space="preserve">. Tras finalizar la jornada, el Comité Evaluador se reunió en </w:t>
      </w:r>
      <w:r w:rsidR="00343CA8">
        <w:rPr>
          <w:sz w:val="22"/>
          <w:szCs w:val="22"/>
        </w:rPr>
        <w:t xml:space="preserve">sesión </w:t>
      </w:r>
      <w:r w:rsidR="00750A87" w:rsidRPr="00343CA8">
        <w:rPr>
          <w:sz w:val="22"/>
          <w:szCs w:val="22"/>
        </w:rPr>
        <w:t>privad</w:t>
      </w:r>
      <w:r w:rsidR="00343CA8">
        <w:rPr>
          <w:sz w:val="22"/>
          <w:szCs w:val="22"/>
        </w:rPr>
        <w:t>a</w:t>
      </w:r>
      <w:r w:rsidR="00750A87" w:rsidRPr="00343CA8">
        <w:rPr>
          <w:sz w:val="22"/>
          <w:szCs w:val="22"/>
        </w:rPr>
        <w:t xml:space="preserve"> para seleccionar aquellas comunicaciones en ambos formatos merecedoras de premio, cuyo veredicto fue el siguiente (entre paréntesis aparecen recogidos los patrocinadores de cada premio):</w:t>
      </w:r>
    </w:p>
    <w:p w14:paraId="1E3D8744" w14:textId="0E8E6113" w:rsidR="004B414C" w:rsidRPr="00343CA8" w:rsidRDefault="00750A87">
      <w:pPr>
        <w:rPr>
          <w:sz w:val="22"/>
          <w:szCs w:val="22"/>
        </w:rPr>
      </w:pPr>
      <w:r w:rsidRPr="00343CA8">
        <w:rPr>
          <w:sz w:val="22"/>
          <w:szCs w:val="22"/>
        </w:rPr>
        <w:t xml:space="preserve">PREMIOS COMUNICACIONES ORALES </w:t>
      </w:r>
    </w:p>
    <w:p w14:paraId="3DE0BBE6" w14:textId="664006FE" w:rsidR="00E927AB" w:rsidRPr="00343CA8" w:rsidRDefault="004B414C" w:rsidP="00E927AB">
      <w:pPr>
        <w:pStyle w:val="Prrafodelista"/>
        <w:numPr>
          <w:ilvl w:val="0"/>
          <w:numId w:val="2"/>
        </w:numPr>
        <w:rPr>
          <w:sz w:val="22"/>
          <w:szCs w:val="22"/>
        </w:rPr>
      </w:pPr>
      <w:r w:rsidRPr="00343CA8">
        <w:rPr>
          <w:sz w:val="22"/>
          <w:szCs w:val="22"/>
        </w:rPr>
        <w:t xml:space="preserve">1º </w:t>
      </w:r>
      <w:r w:rsidR="00750A87" w:rsidRPr="00343CA8">
        <w:rPr>
          <w:sz w:val="22"/>
          <w:szCs w:val="22"/>
        </w:rPr>
        <w:t>premio iPad (</w:t>
      </w:r>
      <w:proofErr w:type="spellStart"/>
      <w:r w:rsidR="00750A87" w:rsidRPr="00343CA8">
        <w:rPr>
          <w:sz w:val="22"/>
          <w:szCs w:val="22"/>
        </w:rPr>
        <w:t>Inmunotek</w:t>
      </w:r>
      <w:proofErr w:type="spellEnd"/>
      <w:r w:rsidR="00750A87" w:rsidRPr="00343CA8">
        <w:rPr>
          <w:sz w:val="22"/>
          <w:szCs w:val="22"/>
        </w:rPr>
        <w:t xml:space="preserve">): </w:t>
      </w:r>
      <w:r w:rsidR="00343CA8" w:rsidRPr="00343CA8">
        <w:rPr>
          <w:sz w:val="22"/>
          <w:szCs w:val="22"/>
        </w:rPr>
        <w:t>Roberto García Vicente</w:t>
      </w:r>
    </w:p>
    <w:p w14:paraId="54E2EB0B" w14:textId="1D2A180D" w:rsidR="004B414C" w:rsidRPr="00343CA8" w:rsidRDefault="004B414C" w:rsidP="00E927AB">
      <w:pPr>
        <w:pStyle w:val="Prrafodelista"/>
        <w:numPr>
          <w:ilvl w:val="0"/>
          <w:numId w:val="2"/>
        </w:numPr>
        <w:rPr>
          <w:sz w:val="22"/>
          <w:szCs w:val="22"/>
        </w:rPr>
      </w:pPr>
      <w:r w:rsidRPr="00343CA8">
        <w:rPr>
          <w:sz w:val="22"/>
          <w:szCs w:val="22"/>
        </w:rPr>
        <w:t>1º premio iPad (</w:t>
      </w:r>
      <w:proofErr w:type="spellStart"/>
      <w:r w:rsidRPr="00343CA8">
        <w:rPr>
          <w:sz w:val="22"/>
          <w:szCs w:val="22"/>
        </w:rPr>
        <w:t>Inmunotek</w:t>
      </w:r>
      <w:proofErr w:type="spellEnd"/>
      <w:r w:rsidRPr="00343CA8">
        <w:rPr>
          <w:sz w:val="22"/>
          <w:szCs w:val="22"/>
        </w:rPr>
        <w:t>):</w:t>
      </w:r>
      <w:r w:rsidR="00343CA8" w:rsidRPr="00343CA8">
        <w:rPr>
          <w:sz w:val="22"/>
          <w:szCs w:val="22"/>
        </w:rPr>
        <w:t xml:space="preserve"> María Gutiérrez Pérez</w:t>
      </w:r>
    </w:p>
    <w:p w14:paraId="7A07F8DD" w14:textId="5E6B5550" w:rsidR="00E927AB" w:rsidRPr="00343CA8" w:rsidRDefault="00817ACB" w:rsidP="00E927AB">
      <w:pPr>
        <w:pStyle w:val="Prrafodelista"/>
        <w:numPr>
          <w:ilvl w:val="0"/>
          <w:numId w:val="1"/>
        </w:numPr>
        <w:rPr>
          <w:sz w:val="22"/>
          <w:szCs w:val="22"/>
        </w:rPr>
      </w:pPr>
      <w:r w:rsidRPr="00343CA8">
        <w:rPr>
          <w:sz w:val="22"/>
          <w:szCs w:val="22"/>
        </w:rPr>
        <w:t xml:space="preserve">2º </w:t>
      </w:r>
      <w:r w:rsidR="00E927AB" w:rsidRPr="00343CA8">
        <w:rPr>
          <w:sz w:val="22"/>
          <w:szCs w:val="22"/>
        </w:rPr>
        <w:t xml:space="preserve">premio 200 euros (Decanato </w:t>
      </w:r>
      <w:r w:rsidRPr="00343CA8">
        <w:rPr>
          <w:sz w:val="22"/>
          <w:szCs w:val="22"/>
        </w:rPr>
        <w:t xml:space="preserve">Facultad de </w:t>
      </w:r>
      <w:r w:rsidR="00E927AB" w:rsidRPr="00343CA8">
        <w:rPr>
          <w:sz w:val="22"/>
          <w:szCs w:val="22"/>
        </w:rPr>
        <w:t xml:space="preserve">Medicina): </w:t>
      </w:r>
      <w:r w:rsidR="00343CA8" w:rsidRPr="00343CA8">
        <w:rPr>
          <w:sz w:val="22"/>
          <w:szCs w:val="22"/>
        </w:rPr>
        <w:t>Alejandro Montoro Garrido</w:t>
      </w:r>
    </w:p>
    <w:p w14:paraId="69E7BB43" w14:textId="77777777" w:rsidR="00E927AB" w:rsidRPr="00343CA8" w:rsidRDefault="00E927AB">
      <w:pPr>
        <w:rPr>
          <w:sz w:val="22"/>
          <w:szCs w:val="22"/>
        </w:rPr>
      </w:pPr>
    </w:p>
    <w:p w14:paraId="18AB4901" w14:textId="77777777" w:rsidR="00817ACB" w:rsidRPr="00343CA8" w:rsidRDefault="00750A87">
      <w:pPr>
        <w:rPr>
          <w:sz w:val="22"/>
          <w:szCs w:val="22"/>
        </w:rPr>
      </w:pPr>
      <w:r w:rsidRPr="00343CA8">
        <w:rPr>
          <w:sz w:val="22"/>
          <w:szCs w:val="22"/>
        </w:rPr>
        <w:t xml:space="preserve">PREMIOS POSTER </w:t>
      </w:r>
    </w:p>
    <w:p w14:paraId="34A068F5" w14:textId="19851103" w:rsidR="00817ACB" w:rsidRPr="00343CA8" w:rsidRDefault="00817ACB" w:rsidP="00817ACB">
      <w:pPr>
        <w:pStyle w:val="Prrafodelista"/>
        <w:numPr>
          <w:ilvl w:val="0"/>
          <w:numId w:val="1"/>
        </w:numPr>
        <w:rPr>
          <w:sz w:val="22"/>
          <w:szCs w:val="22"/>
        </w:rPr>
      </w:pPr>
      <w:r w:rsidRPr="00343CA8">
        <w:rPr>
          <w:sz w:val="22"/>
          <w:szCs w:val="22"/>
        </w:rPr>
        <w:t>1º</w:t>
      </w:r>
      <w:r w:rsidR="00750A87" w:rsidRPr="00343CA8">
        <w:rPr>
          <w:sz w:val="22"/>
          <w:szCs w:val="22"/>
        </w:rPr>
        <w:t xml:space="preserve"> premio </w:t>
      </w:r>
      <w:r w:rsidRPr="00343CA8">
        <w:rPr>
          <w:sz w:val="22"/>
          <w:szCs w:val="22"/>
        </w:rPr>
        <w:t>200 euros (Decanato Facultad de Medicina): Álvaro Gómez Morón</w:t>
      </w:r>
    </w:p>
    <w:p w14:paraId="66F35E68" w14:textId="126C9F94" w:rsidR="00750A87" w:rsidRPr="00343CA8" w:rsidRDefault="00817ACB" w:rsidP="00817ACB">
      <w:pPr>
        <w:pStyle w:val="Prrafodelista"/>
        <w:numPr>
          <w:ilvl w:val="0"/>
          <w:numId w:val="1"/>
        </w:numPr>
        <w:rPr>
          <w:sz w:val="22"/>
          <w:szCs w:val="22"/>
        </w:rPr>
      </w:pPr>
      <w:r w:rsidRPr="00343CA8">
        <w:rPr>
          <w:sz w:val="22"/>
          <w:szCs w:val="22"/>
        </w:rPr>
        <w:t>2º p</w:t>
      </w:r>
      <w:r w:rsidR="00750A87" w:rsidRPr="00343CA8">
        <w:rPr>
          <w:sz w:val="22"/>
          <w:szCs w:val="22"/>
        </w:rPr>
        <w:t>r</w:t>
      </w:r>
      <w:r w:rsidRPr="00343CA8">
        <w:rPr>
          <w:sz w:val="22"/>
          <w:szCs w:val="22"/>
        </w:rPr>
        <w:t>emio 1</w:t>
      </w:r>
      <w:r w:rsidR="00750A87" w:rsidRPr="00343CA8">
        <w:rPr>
          <w:sz w:val="22"/>
          <w:szCs w:val="22"/>
        </w:rPr>
        <w:t>00 euros (</w:t>
      </w:r>
      <w:r w:rsidRPr="00343CA8">
        <w:rPr>
          <w:sz w:val="22"/>
          <w:szCs w:val="22"/>
        </w:rPr>
        <w:t>Decanato Facultad de Medicina</w:t>
      </w:r>
      <w:r w:rsidR="00750A87" w:rsidRPr="00343CA8">
        <w:rPr>
          <w:sz w:val="22"/>
          <w:szCs w:val="22"/>
        </w:rPr>
        <w:t xml:space="preserve">): </w:t>
      </w:r>
      <w:r w:rsidRPr="00343CA8">
        <w:rPr>
          <w:sz w:val="22"/>
          <w:szCs w:val="22"/>
        </w:rPr>
        <w:t>Daniel Pérez Camargo</w:t>
      </w:r>
    </w:p>
    <w:p w14:paraId="163058B8" w14:textId="2CE23D4C" w:rsidR="00817ACB" w:rsidRPr="00343CA8" w:rsidRDefault="00817ACB" w:rsidP="00817ACB">
      <w:pPr>
        <w:pStyle w:val="Prrafodelista"/>
        <w:numPr>
          <w:ilvl w:val="0"/>
          <w:numId w:val="1"/>
        </w:numPr>
        <w:rPr>
          <w:sz w:val="22"/>
          <w:szCs w:val="22"/>
        </w:rPr>
      </w:pPr>
      <w:r w:rsidRPr="00343CA8">
        <w:rPr>
          <w:sz w:val="22"/>
          <w:szCs w:val="22"/>
        </w:rPr>
        <w:t xml:space="preserve">3º premio Vale 500€ productos de laboratorio (PALEX): Lucía Sancho </w:t>
      </w:r>
      <w:proofErr w:type="spellStart"/>
      <w:r w:rsidR="00343CA8">
        <w:rPr>
          <w:sz w:val="22"/>
          <w:szCs w:val="22"/>
        </w:rPr>
        <w:t>T</w:t>
      </w:r>
      <w:r w:rsidRPr="00343CA8">
        <w:rPr>
          <w:sz w:val="22"/>
          <w:szCs w:val="22"/>
        </w:rPr>
        <w:t>emiño</w:t>
      </w:r>
      <w:proofErr w:type="spellEnd"/>
    </w:p>
    <w:p w14:paraId="04456DC2" w14:textId="3B71FE22" w:rsidR="00817ACB" w:rsidRPr="00343CA8" w:rsidRDefault="00817ACB" w:rsidP="00817ACB">
      <w:pPr>
        <w:pStyle w:val="Prrafodelista"/>
        <w:numPr>
          <w:ilvl w:val="0"/>
          <w:numId w:val="1"/>
        </w:numPr>
        <w:rPr>
          <w:sz w:val="22"/>
          <w:szCs w:val="22"/>
        </w:rPr>
      </w:pPr>
      <w:r w:rsidRPr="00343CA8">
        <w:rPr>
          <w:sz w:val="22"/>
          <w:szCs w:val="22"/>
        </w:rPr>
        <w:t>3º premio Vale 500€ productos de laboratorio (PALEX): Premio compartido entre Benigno Rivas Pardo y Sara González Soto</w:t>
      </w:r>
    </w:p>
    <w:p w14:paraId="1B258476" w14:textId="77777777" w:rsidR="00817ACB" w:rsidRPr="00343CA8" w:rsidRDefault="00817ACB" w:rsidP="00817ACB">
      <w:pPr>
        <w:rPr>
          <w:sz w:val="22"/>
          <w:szCs w:val="22"/>
        </w:rPr>
      </w:pPr>
    </w:p>
    <w:p w14:paraId="2C71DC96" w14:textId="34320EEA" w:rsidR="00E927AB" w:rsidRPr="00343CA8" w:rsidRDefault="00750A87" w:rsidP="00330D7D">
      <w:pPr>
        <w:jc w:val="both"/>
        <w:rPr>
          <w:sz w:val="22"/>
          <w:szCs w:val="22"/>
        </w:rPr>
      </w:pPr>
      <w:r w:rsidRPr="00343CA8">
        <w:rPr>
          <w:sz w:val="22"/>
          <w:szCs w:val="22"/>
        </w:rPr>
        <w:t xml:space="preserve">La Escuela de Doctorado </w:t>
      </w:r>
      <w:r w:rsidR="00343CA8">
        <w:rPr>
          <w:sz w:val="22"/>
          <w:szCs w:val="22"/>
        </w:rPr>
        <w:t xml:space="preserve">suministró </w:t>
      </w:r>
      <w:r w:rsidRPr="00343CA8">
        <w:rPr>
          <w:sz w:val="22"/>
          <w:szCs w:val="22"/>
        </w:rPr>
        <w:t>material (una bols</w:t>
      </w:r>
      <w:r w:rsidR="005D072F">
        <w:rPr>
          <w:sz w:val="22"/>
          <w:szCs w:val="22"/>
        </w:rPr>
        <w:t xml:space="preserve">a y una carpeta </w:t>
      </w:r>
      <w:r w:rsidRPr="00343CA8">
        <w:rPr>
          <w:sz w:val="22"/>
          <w:szCs w:val="22"/>
        </w:rPr>
        <w:t>con el logo de la Escuela) para cada participante</w:t>
      </w:r>
      <w:r w:rsidR="00343CA8">
        <w:rPr>
          <w:sz w:val="22"/>
          <w:szCs w:val="22"/>
        </w:rPr>
        <w:t xml:space="preserve">.  Por su parte la empresa </w:t>
      </w:r>
      <w:proofErr w:type="spellStart"/>
      <w:r w:rsidR="00343CA8">
        <w:rPr>
          <w:sz w:val="22"/>
          <w:szCs w:val="22"/>
        </w:rPr>
        <w:t>Cultek</w:t>
      </w:r>
      <w:proofErr w:type="spellEnd"/>
      <w:r w:rsidR="00343CA8">
        <w:rPr>
          <w:sz w:val="22"/>
          <w:szCs w:val="22"/>
        </w:rPr>
        <w:t xml:space="preserve"> S.L proporcionó</w:t>
      </w:r>
      <w:r w:rsidRPr="00343CA8">
        <w:rPr>
          <w:sz w:val="22"/>
          <w:szCs w:val="22"/>
        </w:rPr>
        <w:t xml:space="preserve"> lanyards</w:t>
      </w:r>
      <w:r w:rsidR="00343CA8">
        <w:rPr>
          <w:sz w:val="22"/>
          <w:szCs w:val="22"/>
        </w:rPr>
        <w:t>, bolígrafos y o</w:t>
      </w:r>
      <w:r w:rsidR="004B689D">
        <w:rPr>
          <w:sz w:val="22"/>
          <w:szCs w:val="22"/>
        </w:rPr>
        <w:t>t</w:t>
      </w:r>
      <w:r w:rsidR="00343CA8">
        <w:rPr>
          <w:sz w:val="22"/>
          <w:szCs w:val="22"/>
        </w:rPr>
        <w:t>ros materiales de oficina</w:t>
      </w:r>
      <w:r w:rsidRPr="00343CA8">
        <w:rPr>
          <w:sz w:val="22"/>
          <w:szCs w:val="22"/>
        </w:rPr>
        <w:t xml:space="preserve"> para todos</w:t>
      </w:r>
      <w:r w:rsidR="00343CA8">
        <w:rPr>
          <w:sz w:val="22"/>
          <w:szCs w:val="22"/>
        </w:rPr>
        <w:t xml:space="preserve"> los asistentes. </w:t>
      </w:r>
      <w:r w:rsidRPr="00343CA8">
        <w:rPr>
          <w:sz w:val="22"/>
          <w:szCs w:val="22"/>
        </w:rPr>
        <w:t xml:space="preserve">Asimismo, </w:t>
      </w:r>
      <w:r w:rsidR="00343CA8">
        <w:rPr>
          <w:sz w:val="22"/>
          <w:szCs w:val="22"/>
        </w:rPr>
        <w:t xml:space="preserve">la empresa </w:t>
      </w:r>
      <w:proofErr w:type="spellStart"/>
      <w:r w:rsidR="00343CA8" w:rsidRPr="00343CA8">
        <w:rPr>
          <w:sz w:val="22"/>
          <w:szCs w:val="22"/>
        </w:rPr>
        <w:t>Palex</w:t>
      </w:r>
      <w:proofErr w:type="spellEnd"/>
      <w:r w:rsidR="00343CA8" w:rsidRPr="00343CA8">
        <w:rPr>
          <w:sz w:val="22"/>
          <w:szCs w:val="22"/>
        </w:rPr>
        <w:t xml:space="preserve"> </w:t>
      </w:r>
      <w:r w:rsidR="00343CA8">
        <w:rPr>
          <w:sz w:val="22"/>
          <w:szCs w:val="22"/>
        </w:rPr>
        <w:t>también aportó una bolsa con un cuaderno y un bolígrafo a todos los asistentes.</w:t>
      </w:r>
      <w:r w:rsidR="00D36755">
        <w:rPr>
          <w:sz w:val="22"/>
          <w:szCs w:val="22"/>
        </w:rPr>
        <w:t xml:space="preserve"> </w:t>
      </w:r>
      <w:r w:rsidR="00343CA8">
        <w:rPr>
          <w:sz w:val="22"/>
          <w:szCs w:val="22"/>
        </w:rPr>
        <w:t>Por</w:t>
      </w:r>
      <w:r w:rsidR="00D36755">
        <w:rPr>
          <w:sz w:val="22"/>
          <w:szCs w:val="22"/>
        </w:rPr>
        <w:t xml:space="preserve"> </w:t>
      </w:r>
      <w:r w:rsidR="00343CA8">
        <w:rPr>
          <w:sz w:val="22"/>
          <w:szCs w:val="22"/>
        </w:rPr>
        <w:lastRenderedPageBreak/>
        <w:t>su parte, l</w:t>
      </w:r>
      <w:r w:rsidRPr="00343CA8">
        <w:rPr>
          <w:sz w:val="22"/>
          <w:szCs w:val="22"/>
        </w:rPr>
        <w:t>a Facultad de Medicina financió la impresión de las acreditaciones de participantes y organizadores</w:t>
      </w:r>
      <w:r w:rsidR="005D072F">
        <w:rPr>
          <w:sz w:val="22"/>
          <w:szCs w:val="22"/>
        </w:rPr>
        <w:t>.</w:t>
      </w:r>
    </w:p>
    <w:p w14:paraId="445E5665" w14:textId="19B7D6D3" w:rsidR="00D36755" w:rsidRDefault="00D36755" w:rsidP="00330D7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Como cada año, el </w:t>
      </w:r>
      <w:r w:rsidR="00E927AB" w:rsidRPr="00343CA8">
        <w:rPr>
          <w:sz w:val="22"/>
          <w:szCs w:val="22"/>
        </w:rPr>
        <w:t xml:space="preserve">comité organizador </w:t>
      </w:r>
      <w:r>
        <w:rPr>
          <w:sz w:val="22"/>
          <w:szCs w:val="22"/>
        </w:rPr>
        <w:t>está formado por estudiantes de los distintos programas de doctorados. En esta ocasión fueron:</w:t>
      </w:r>
    </w:p>
    <w:p w14:paraId="0A19D521" w14:textId="79023543" w:rsidR="00D36755" w:rsidRPr="00D36755" w:rsidRDefault="00D36755" w:rsidP="00D36755">
      <w:pPr>
        <w:rPr>
          <w:sz w:val="22"/>
          <w:szCs w:val="22"/>
          <w:u w:val="single"/>
        </w:rPr>
      </w:pPr>
      <w:r w:rsidRPr="00D36755">
        <w:rPr>
          <w:sz w:val="22"/>
          <w:szCs w:val="22"/>
          <w:u w:val="single"/>
        </w:rPr>
        <w:t>Investigación Biomédica</w:t>
      </w:r>
    </w:p>
    <w:p w14:paraId="1C11FEAD" w14:textId="1093F01B" w:rsidR="00D36755" w:rsidRPr="00D36755" w:rsidRDefault="00D36755" w:rsidP="00D36755">
      <w:pPr>
        <w:rPr>
          <w:sz w:val="22"/>
          <w:szCs w:val="22"/>
        </w:rPr>
      </w:pPr>
      <w:r w:rsidRPr="00D36755">
        <w:rPr>
          <w:sz w:val="22"/>
          <w:szCs w:val="22"/>
        </w:rPr>
        <w:t xml:space="preserve">Álvaro </w:t>
      </w:r>
      <w:r>
        <w:rPr>
          <w:sz w:val="22"/>
          <w:szCs w:val="22"/>
        </w:rPr>
        <w:t>G</w:t>
      </w:r>
      <w:r w:rsidRPr="00D36755">
        <w:rPr>
          <w:sz w:val="22"/>
          <w:szCs w:val="22"/>
        </w:rPr>
        <w:t xml:space="preserve">ómez </w:t>
      </w:r>
      <w:r>
        <w:rPr>
          <w:sz w:val="22"/>
          <w:szCs w:val="22"/>
        </w:rPr>
        <w:t>M</w:t>
      </w:r>
      <w:r w:rsidRPr="00D36755">
        <w:rPr>
          <w:sz w:val="22"/>
          <w:szCs w:val="22"/>
        </w:rPr>
        <w:t>orón </w:t>
      </w:r>
    </w:p>
    <w:p w14:paraId="7963E259" w14:textId="1A141EAF" w:rsidR="00D36755" w:rsidRPr="00D36755" w:rsidRDefault="00D36755" w:rsidP="00D36755">
      <w:pPr>
        <w:rPr>
          <w:sz w:val="22"/>
          <w:szCs w:val="22"/>
        </w:rPr>
      </w:pPr>
      <w:r w:rsidRPr="00D36755">
        <w:rPr>
          <w:sz w:val="22"/>
          <w:szCs w:val="22"/>
        </w:rPr>
        <w:t xml:space="preserve">Sara González Soto  </w:t>
      </w:r>
    </w:p>
    <w:p w14:paraId="07EF76AF" w14:textId="78352A28" w:rsidR="00D36755" w:rsidRPr="00D36755" w:rsidRDefault="00D36755" w:rsidP="00D36755">
      <w:pPr>
        <w:rPr>
          <w:sz w:val="22"/>
          <w:szCs w:val="22"/>
        </w:rPr>
      </w:pPr>
      <w:r w:rsidRPr="00D36755">
        <w:rPr>
          <w:sz w:val="22"/>
          <w:szCs w:val="22"/>
          <w:lang w:val="it-IT"/>
        </w:rPr>
        <w:t>Benigno Rivas Pardo  </w:t>
      </w:r>
      <w:r w:rsidRPr="00D36755">
        <w:rPr>
          <w:sz w:val="22"/>
          <w:szCs w:val="22"/>
        </w:rPr>
        <w:t xml:space="preserve"> </w:t>
      </w:r>
    </w:p>
    <w:p w14:paraId="08A8BEEA" w14:textId="169BD2E7" w:rsidR="00D36755" w:rsidRPr="00D36755" w:rsidRDefault="00D36755" w:rsidP="00D36755">
      <w:pPr>
        <w:rPr>
          <w:sz w:val="22"/>
          <w:szCs w:val="22"/>
          <w:u w:val="single"/>
        </w:rPr>
      </w:pPr>
      <w:r w:rsidRPr="00D36755">
        <w:rPr>
          <w:sz w:val="22"/>
          <w:szCs w:val="22"/>
          <w:u w:val="single"/>
        </w:rPr>
        <w:t>Investigación en Ciencias</w:t>
      </w:r>
      <w:r w:rsidRPr="00343CA8">
        <w:rPr>
          <w:sz w:val="22"/>
          <w:szCs w:val="22"/>
        </w:rPr>
        <w:t xml:space="preserve"> </w:t>
      </w:r>
      <w:r w:rsidRPr="00D36755">
        <w:rPr>
          <w:sz w:val="22"/>
          <w:szCs w:val="22"/>
          <w:u w:val="single"/>
        </w:rPr>
        <w:t>Médico-quirúrgica </w:t>
      </w:r>
    </w:p>
    <w:p w14:paraId="4CB0D858" w14:textId="6651BC9D" w:rsidR="00D36755" w:rsidRPr="00D36755" w:rsidRDefault="00D36755" w:rsidP="00D36755">
      <w:pPr>
        <w:rPr>
          <w:sz w:val="22"/>
          <w:szCs w:val="22"/>
        </w:rPr>
      </w:pPr>
      <w:r w:rsidRPr="00D36755">
        <w:rPr>
          <w:sz w:val="22"/>
          <w:szCs w:val="22"/>
        </w:rPr>
        <w:t>Mar Muñoz-</w:t>
      </w:r>
      <w:proofErr w:type="spellStart"/>
      <w:r w:rsidRPr="00D36755">
        <w:rPr>
          <w:sz w:val="22"/>
          <w:szCs w:val="22"/>
        </w:rPr>
        <w:t>Chápuli</w:t>
      </w:r>
      <w:proofErr w:type="spellEnd"/>
      <w:r w:rsidRPr="00D36755">
        <w:rPr>
          <w:sz w:val="22"/>
          <w:szCs w:val="22"/>
        </w:rPr>
        <w:t xml:space="preserve"> Gutiérrez  </w:t>
      </w:r>
    </w:p>
    <w:p w14:paraId="376890CB" w14:textId="53BFAF74" w:rsidR="00D36755" w:rsidRPr="00D36755" w:rsidRDefault="00D36755" w:rsidP="00D36755">
      <w:pPr>
        <w:rPr>
          <w:sz w:val="22"/>
          <w:szCs w:val="22"/>
        </w:rPr>
      </w:pPr>
      <w:r w:rsidRPr="00D36755">
        <w:rPr>
          <w:sz w:val="22"/>
          <w:szCs w:val="22"/>
        </w:rPr>
        <w:t xml:space="preserve">Mauro Scala  </w:t>
      </w:r>
    </w:p>
    <w:p w14:paraId="41879A02" w14:textId="4B43E698" w:rsidR="00D36755" w:rsidRPr="00D36755" w:rsidRDefault="00D36755" w:rsidP="00D36755">
      <w:pPr>
        <w:rPr>
          <w:sz w:val="22"/>
          <w:szCs w:val="22"/>
        </w:rPr>
      </w:pPr>
      <w:proofErr w:type="spellStart"/>
      <w:r w:rsidRPr="00D36755">
        <w:rPr>
          <w:sz w:val="22"/>
          <w:szCs w:val="22"/>
        </w:rPr>
        <w:t>Rocio</w:t>
      </w:r>
      <w:proofErr w:type="spellEnd"/>
      <w:r w:rsidRPr="00D36755">
        <w:rPr>
          <w:sz w:val="22"/>
          <w:szCs w:val="22"/>
        </w:rPr>
        <w:t xml:space="preserve"> Martín O'Connor  </w:t>
      </w:r>
    </w:p>
    <w:p w14:paraId="0A2C058A" w14:textId="77777777" w:rsidR="00D36755" w:rsidRPr="00D36755" w:rsidRDefault="00D36755" w:rsidP="00D36755">
      <w:pPr>
        <w:rPr>
          <w:sz w:val="22"/>
          <w:szCs w:val="22"/>
          <w:u w:val="single"/>
        </w:rPr>
      </w:pPr>
      <w:r w:rsidRPr="00D36755">
        <w:rPr>
          <w:sz w:val="22"/>
          <w:szCs w:val="22"/>
          <w:u w:val="single"/>
        </w:rPr>
        <w:t>Ciencias de la visión</w:t>
      </w:r>
    </w:p>
    <w:p w14:paraId="55DD2532" w14:textId="0CFBC30E" w:rsidR="00D36755" w:rsidRPr="00D36755" w:rsidRDefault="00D36755" w:rsidP="00D36755">
      <w:pPr>
        <w:rPr>
          <w:sz w:val="22"/>
          <w:szCs w:val="22"/>
        </w:rPr>
      </w:pPr>
      <w:r w:rsidRPr="00D36755">
        <w:rPr>
          <w:sz w:val="22"/>
          <w:szCs w:val="22"/>
        </w:rPr>
        <w:t>Lorena Elvira Hurtado</w:t>
      </w:r>
    </w:p>
    <w:p w14:paraId="1FE8D37F" w14:textId="1168C188" w:rsidR="00D36755" w:rsidRPr="00D36755" w:rsidRDefault="00D36755" w:rsidP="00D36755">
      <w:pPr>
        <w:rPr>
          <w:sz w:val="22"/>
          <w:szCs w:val="22"/>
          <w:u w:val="single"/>
        </w:rPr>
      </w:pPr>
      <w:r w:rsidRPr="00D36755">
        <w:rPr>
          <w:sz w:val="22"/>
          <w:szCs w:val="22"/>
          <w:u w:val="single"/>
        </w:rPr>
        <w:t xml:space="preserve">Bioquímica, Biología Molecular y Biomedicina </w:t>
      </w:r>
    </w:p>
    <w:p w14:paraId="42066AEE" w14:textId="410322F6" w:rsidR="00D36755" w:rsidRPr="00D36755" w:rsidRDefault="00D36755" w:rsidP="00D36755">
      <w:pPr>
        <w:rPr>
          <w:sz w:val="22"/>
          <w:szCs w:val="22"/>
        </w:rPr>
      </w:pPr>
      <w:r w:rsidRPr="00D36755">
        <w:rPr>
          <w:sz w:val="22"/>
          <w:szCs w:val="22"/>
        </w:rPr>
        <w:t xml:space="preserve">Santiago Rodríguez </w:t>
      </w:r>
      <w:proofErr w:type="spellStart"/>
      <w:r w:rsidRPr="00D36755">
        <w:rPr>
          <w:sz w:val="22"/>
          <w:szCs w:val="22"/>
        </w:rPr>
        <w:t>Carreiro</w:t>
      </w:r>
      <w:proofErr w:type="spellEnd"/>
      <w:r w:rsidRPr="00D36755">
        <w:rPr>
          <w:sz w:val="22"/>
          <w:szCs w:val="22"/>
        </w:rPr>
        <w:t xml:space="preserve"> </w:t>
      </w:r>
    </w:p>
    <w:p w14:paraId="18D8E9DE" w14:textId="77777777" w:rsidR="00D36755" w:rsidRPr="00343CA8" w:rsidRDefault="00D36755">
      <w:pPr>
        <w:rPr>
          <w:sz w:val="22"/>
          <w:szCs w:val="22"/>
        </w:rPr>
      </w:pPr>
    </w:p>
    <w:p w14:paraId="752BA598" w14:textId="77777777" w:rsidR="00E927AB" w:rsidRPr="00343CA8" w:rsidRDefault="00E927AB">
      <w:pPr>
        <w:rPr>
          <w:sz w:val="22"/>
          <w:szCs w:val="22"/>
        </w:rPr>
      </w:pPr>
    </w:p>
    <w:p w14:paraId="179C9180" w14:textId="5ED64619" w:rsidR="00E927AB" w:rsidRPr="00343CA8" w:rsidRDefault="00E927AB">
      <w:pPr>
        <w:rPr>
          <w:sz w:val="22"/>
          <w:szCs w:val="22"/>
        </w:rPr>
      </w:pPr>
    </w:p>
    <w:sectPr w:rsidR="00E927AB" w:rsidRPr="00343C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D2724C"/>
    <w:multiLevelType w:val="hybridMultilevel"/>
    <w:tmpl w:val="5072AF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F517FF"/>
    <w:multiLevelType w:val="hybridMultilevel"/>
    <w:tmpl w:val="A6ACBD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3551107">
    <w:abstractNumId w:val="0"/>
  </w:num>
  <w:num w:numId="2" w16cid:durableId="460878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A87"/>
    <w:rsid w:val="000342BC"/>
    <w:rsid w:val="00231599"/>
    <w:rsid w:val="002A567E"/>
    <w:rsid w:val="00330D7D"/>
    <w:rsid w:val="00343CA8"/>
    <w:rsid w:val="004B414C"/>
    <w:rsid w:val="004B689D"/>
    <w:rsid w:val="005D072F"/>
    <w:rsid w:val="00750A87"/>
    <w:rsid w:val="00817ACB"/>
    <w:rsid w:val="00D36755"/>
    <w:rsid w:val="00E927AB"/>
    <w:rsid w:val="00F5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57B15"/>
  <w15:chartTrackingRefBased/>
  <w15:docId w15:val="{65D6F82D-6498-4194-9060-125393B9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50A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50A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50A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50A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50A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50A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50A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50A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50A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50A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50A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50A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50A8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50A8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50A8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50A8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50A8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50A8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50A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50A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50A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50A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50A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50A8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50A8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50A8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50A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50A8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50A87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D36755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367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4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503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JARIS VALENCIA MAHON</dc:creator>
  <cp:keywords/>
  <dc:description/>
  <cp:lastModifiedBy>JARIS VALENCIA MAHON</cp:lastModifiedBy>
  <cp:revision>5</cp:revision>
  <dcterms:created xsi:type="dcterms:W3CDTF">2024-10-09T12:17:00Z</dcterms:created>
  <dcterms:modified xsi:type="dcterms:W3CDTF">2024-10-09T13:30:00Z</dcterms:modified>
</cp:coreProperties>
</file>