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0F3FE6" w14:textId="2DC18142" w:rsidR="00074C8C" w:rsidRDefault="00074C8C" w:rsidP="00074C8C">
      <w:pPr>
        <w:shd w:val="clear" w:color="auto" w:fill="FFFFFF"/>
        <w:spacing w:line="235" w:lineRule="atLeast"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5439CA">
        <w:rPr>
          <w:rFonts w:ascii="Arial" w:hAnsi="Arial" w:cs="Arial"/>
          <w:b/>
          <w:color w:val="000000"/>
          <w:sz w:val="28"/>
          <w:szCs w:val="28"/>
        </w:rPr>
        <w:t>¿</w:t>
      </w:r>
      <w:r>
        <w:rPr>
          <w:rFonts w:ascii="Arial" w:hAnsi="Arial" w:cs="Arial"/>
          <w:b/>
          <w:color w:val="000000"/>
          <w:sz w:val="28"/>
          <w:szCs w:val="28"/>
        </w:rPr>
        <w:t>QUÉ DOCUMENTACIÓN DEBE PRESENTAR</w:t>
      </w:r>
      <w:r w:rsidR="00E94A0B">
        <w:rPr>
          <w:rFonts w:ascii="Arial" w:hAnsi="Arial" w:cs="Arial"/>
          <w:b/>
          <w:color w:val="000000"/>
          <w:sz w:val="28"/>
          <w:szCs w:val="28"/>
        </w:rPr>
        <w:t xml:space="preserve"> EL SECRETARIO/A DEL TRIBUNAL DE TESIS A LA UNIDAD DE GESTIÓN ACADÉMICA E INVESTIGACIÓN PARA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QUE </w:t>
      </w:r>
      <w:r w:rsidRPr="005439CA">
        <w:rPr>
          <w:rFonts w:ascii="Arial" w:hAnsi="Arial" w:cs="Arial"/>
          <w:b/>
          <w:color w:val="000000"/>
          <w:sz w:val="28"/>
          <w:szCs w:val="28"/>
        </w:rPr>
        <w:t xml:space="preserve">UN/UNA MIEMBRO DE TRIBUNAL DE TESIS DOCTORAL </w:t>
      </w:r>
      <w:r w:rsidR="00E94A0B" w:rsidRPr="00E94A0B">
        <w:rPr>
          <w:rFonts w:ascii="Arial" w:hAnsi="Arial" w:cs="Arial"/>
          <w:b/>
          <w:color w:val="000000"/>
          <w:sz w:val="28"/>
          <w:szCs w:val="28"/>
          <w:u w:val="single"/>
        </w:rPr>
        <w:t>NO</w:t>
      </w:r>
      <w:r w:rsidR="00E94A0B">
        <w:rPr>
          <w:rFonts w:ascii="Arial" w:hAnsi="Arial" w:cs="Arial"/>
          <w:b/>
          <w:color w:val="000000"/>
          <w:sz w:val="28"/>
          <w:szCs w:val="28"/>
        </w:rPr>
        <w:t xml:space="preserve"> UCM </w:t>
      </w:r>
      <w:r>
        <w:rPr>
          <w:rFonts w:ascii="Arial" w:hAnsi="Arial" w:cs="Arial"/>
          <w:b/>
          <w:color w:val="000000"/>
          <w:sz w:val="28"/>
          <w:szCs w:val="28"/>
        </w:rPr>
        <w:t xml:space="preserve">RECIBA EL ABONO DE </w:t>
      </w:r>
      <w:r w:rsidR="00E94A0B">
        <w:rPr>
          <w:rFonts w:ascii="Arial" w:hAnsi="Arial" w:cs="Arial"/>
          <w:b/>
          <w:color w:val="000000"/>
          <w:sz w:val="28"/>
          <w:szCs w:val="28"/>
        </w:rPr>
        <w:t>GASTOS</w:t>
      </w:r>
      <w:r w:rsidR="00F43514">
        <w:rPr>
          <w:rFonts w:ascii="Arial" w:hAnsi="Arial" w:cs="Arial"/>
          <w:b/>
          <w:color w:val="000000"/>
          <w:sz w:val="28"/>
          <w:szCs w:val="28"/>
        </w:rPr>
        <w:t xml:space="preserve"> DE DESPLAZAMIENTO</w:t>
      </w:r>
      <w:r w:rsidRPr="005439CA">
        <w:rPr>
          <w:rFonts w:ascii="Arial" w:hAnsi="Arial" w:cs="Arial"/>
          <w:b/>
          <w:color w:val="000000"/>
          <w:sz w:val="28"/>
          <w:szCs w:val="28"/>
        </w:rPr>
        <w:t>?</w:t>
      </w:r>
    </w:p>
    <w:p w14:paraId="49A998D7" w14:textId="77777777" w:rsidR="00052184" w:rsidRDefault="00052184" w:rsidP="00052184">
      <w:pPr>
        <w:rPr>
          <w:rFonts w:ascii="Arial" w:hAnsi="Arial" w:cs="Arial"/>
          <w:sz w:val="24"/>
          <w:szCs w:val="24"/>
        </w:rPr>
      </w:pPr>
    </w:p>
    <w:p w14:paraId="14AECFF8" w14:textId="1A0940B0" w:rsidR="004A39C0" w:rsidRPr="00074C8C" w:rsidRDefault="00074C8C" w:rsidP="00074C8C">
      <w:pPr>
        <w:shd w:val="clear" w:color="auto" w:fill="FFFFFF"/>
        <w:spacing w:line="235" w:lineRule="atLeast"/>
        <w:rPr>
          <w:rFonts w:ascii="Tahoma" w:hAnsi="Tahoma" w:cs="Tahoma"/>
          <w:color w:val="000000"/>
        </w:rPr>
      </w:pPr>
      <w:r w:rsidRPr="00074C8C">
        <w:rPr>
          <w:rFonts w:ascii="Tahoma" w:hAnsi="Tahoma" w:cs="Tahoma"/>
          <w:color w:val="000000"/>
        </w:rPr>
        <w:t xml:space="preserve">Una vez finalizada la defensa de la </w:t>
      </w:r>
      <w:r w:rsidR="00F7461C">
        <w:rPr>
          <w:rFonts w:ascii="Tahoma" w:hAnsi="Tahoma" w:cs="Tahoma"/>
          <w:color w:val="000000"/>
        </w:rPr>
        <w:t>T</w:t>
      </w:r>
      <w:r w:rsidRPr="00074C8C">
        <w:rPr>
          <w:rFonts w:ascii="Tahoma" w:hAnsi="Tahoma" w:cs="Tahoma"/>
          <w:color w:val="000000"/>
        </w:rPr>
        <w:t xml:space="preserve">esis </w:t>
      </w:r>
      <w:r w:rsidR="00F7461C">
        <w:rPr>
          <w:rFonts w:ascii="Tahoma" w:hAnsi="Tahoma" w:cs="Tahoma"/>
          <w:color w:val="000000"/>
        </w:rPr>
        <w:t>D</w:t>
      </w:r>
      <w:r w:rsidRPr="00074C8C">
        <w:rPr>
          <w:rFonts w:ascii="Tahoma" w:hAnsi="Tahoma" w:cs="Tahoma"/>
          <w:color w:val="000000"/>
        </w:rPr>
        <w:t>octoral, el</w:t>
      </w:r>
      <w:r w:rsidR="003A7971">
        <w:rPr>
          <w:rFonts w:ascii="Tahoma" w:hAnsi="Tahoma" w:cs="Tahoma"/>
          <w:color w:val="000000"/>
        </w:rPr>
        <w:t>/la</w:t>
      </w:r>
      <w:r w:rsidRPr="00074C8C">
        <w:rPr>
          <w:rFonts w:ascii="Tahoma" w:hAnsi="Tahoma" w:cs="Tahoma"/>
          <w:color w:val="000000"/>
        </w:rPr>
        <w:t xml:space="preserve"> </w:t>
      </w:r>
      <w:proofErr w:type="gramStart"/>
      <w:r w:rsidRPr="00074C8C">
        <w:rPr>
          <w:rFonts w:ascii="Tahoma" w:hAnsi="Tahoma" w:cs="Tahoma"/>
          <w:color w:val="000000"/>
        </w:rPr>
        <w:t>Secretario</w:t>
      </w:r>
      <w:proofErr w:type="gramEnd"/>
      <w:r w:rsidRPr="00074C8C">
        <w:rPr>
          <w:rFonts w:ascii="Tahoma" w:hAnsi="Tahoma" w:cs="Tahoma"/>
          <w:color w:val="000000"/>
        </w:rPr>
        <w:t xml:space="preserve">/a del Tribunal deberá </w:t>
      </w:r>
      <w:r w:rsidR="004A39C0" w:rsidRPr="00074C8C">
        <w:rPr>
          <w:rFonts w:ascii="Tahoma" w:hAnsi="Tahoma" w:cs="Tahoma"/>
          <w:color w:val="000000"/>
        </w:rPr>
        <w:t>entregar los siguientes documentos, </w:t>
      </w:r>
      <w:r w:rsidR="004A39C0" w:rsidRPr="00693439">
        <w:rPr>
          <w:rFonts w:ascii="Tahoma" w:hAnsi="Tahoma" w:cs="Tahoma"/>
          <w:color w:val="000000"/>
          <w:u w:val="single"/>
        </w:rPr>
        <w:t>una vez los tenga todos</w:t>
      </w:r>
      <w:r w:rsidR="004A39C0" w:rsidRPr="00074C8C">
        <w:rPr>
          <w:rFonts w:ascii="Tahoma" w:hAnsi="Tahoma" w:cs="Tahoma"/>
          <w:color w:val="000000"/>
        </w:rPr>
        <w:t xml:space="preserve">, en la </w:t>
      </w:r>
      <w:r w:rsidRPr="00074C8C">
        <w:rPr>
          <w:rFonts w:ascii="Tahoma" w:hAnsi="Tahoma" w:cs="Tahoma"/>
          <w:color w:val="000000"/>
        </w:rPr>
        <w:t xml:space="preserve">Unidad de Gestión Académica e Investigación </w:t>
      </w:r>
      <w:r w:rsidR="004A39C0" w:rsidRPr="00074C8C">
        <w:rPr>
          <w:rFonts w:ascii="Tahoma" w:hAnsi="Tahoma" w:cs="Tahoma"/>
          <w:color w:val="000000"/>
        </w:rPr>
        <w:t>(</w:t>
      </w:r>
      <w:r w:rsidR="003A7971">
        <w:rPr>
          <w:rFonts w:ascii="Tahoma" w:hAnsi="Tahoma" w:cs="Tahoma"/>
          <w:color w:val="000000"/>
        </w:rPr>
        <w:t xml:space="preserve">vestíbulo principal de la </w:t>
      </w:r>
      <w:r w:rsidR="004A39C0" w:rsidRPr="00074C8C">
        <w:rPr>
          <w:rFonts w:ascii="Tahoma" w:hAnsi="Tahoma" w:cs="Tahoma"/>
          <w:color w:val="000000"/>
        </w:rPr>
        <w:t>2ª planta, pabellón central):</w:t>
      </w:r>
    </w:p>
    <w:p w14:paraId="20EAD0AA" w14:textId="77777777" w:rsidR="004A39C0" w:rsidRDefault="004A39C0" w:rsidP="004A39C0">
      <w:pPr>
        <w:shd w:val="clear" w:color="auto" w:fill="FFFFFF"/>
        <w:spacing w:line="235" w:lineRule="atLeast"/>
        <w:rPr>
          <w:rFonts w:ascii="Calibri" w:hAnsi="Calibri" w:cs="Calibri"/>
          <w:color w:val="000000"/>
        </w:rPr>
      </w:pPr>
      <w:r>
        <w:rPr>
          <w:rFonts w:ascii="Arial" w:hAnsi="Arial" w:cs="Arial"/>
          <w:color w:val="000000"/>
        </w:rPr>
        <w:t> </w:t>
      </w:r>
    </w:p>
    <w:p w14:paraId="6B53C626" w14:textId="74B5849F" w:rsidR="004A39C0" w:rsidRDefault="004A39C0" w:rsidP="00F43514">
      <w:pPr>
        <w:shd w:val="clear" w:color="auto" w:fill="FFFFFF"/>
        <w:spacing w:line="235" w:lineRule="atLeast"/>
        <w:jc w:val="both"/>
        <w:rPr>
          <w:rFonts w:ascii="Calibri" w:hAnsi="Calibri" w:cs="Calibri"/>
          <w:color w:val="000000"/>
        </w:rPr>
      </w:pPr>
      <w:r>
        <w:rPr>
          <w:rFonts w:ascii="Tahoma" w:hAnsi="Tahoma" w:cs="Tahoma"/>
          <w:b/>
          <w:bCs/>
          <w:color w:val="000000"/>
          <w:lang w:val="es-ES_tradnl"/>
        </w:rPr>
        <w:t>1.</w:t>
      </w:r>
      <w:r>
        <w:rPr>
          <w:rFonts w:ascii="Tahoma" w:hAnsi="Tahoma" w:cs="Tahoma"/>
          <w:color w:val="000000"/>
          <w:lang w:val="es-ES_tradnl"/>
        </w:rPr>
        <w:t> </w:t>
      </w:r>
      <w:r w:rsidR="003A7EF3">
        <w:rPr>
          <w:rFonts w:ascii="Tahoma" w:hAnsi="Tahoma" w:cs="Tahoma"/>
          <w:b/>
          <w:bCs/>
          <w:color w:val="000000"/>
          <w:lang w:val="es-ES_tradnl"/>
        </w:rPr>
        <w:t>FORMULARIO DE LIQUIDACIÓN</w:t>
      </w:r>
      <w:r w:rsidR="00FB3440" w:rsidRPr="00ED032C">
        <w:rPr>
          <w:rFonts w:ascii="Tahoma" w:hAnsi="Tahoma" w:cs="Tahoma"/>
          <w:bCs/>
          <w:color w:val="000000"/>
          <w:lang w:val="es-ES_tradnl"/>
        </w:rPr>
        <w:t>,</w:t>
      </w:r>
      <w:r>
        <w:rPr>
          <w:rFonts w:ascii="Tahoma" w:hAnsi="Tahoma" w:cs="Tahoma"/>
          <w:color w:val="000000"/>
          <w:lang w:val="es-ES_tradnl"/>
        </w:rPr>
        <w:t> </w:t>
      </w:r>
      <w:r>
        <w:rPr>
          <w:rFonts w:ascii="Tahoma" w:hAnsi="Tahoma" w:cs="Tahoma"/>
          <w:color w:val="222222"/>
        </w:rPr>
        <w:t>firmado de forma </w:t>
      </w:r>
      <w:r>
        <w:rPr>
          <w:rFonts w:ascii="Tahoma" w:hAnsi="Tahoma" w:cs="Tahoma"/>
          <w:b/>
          <w:bCs/>
          <w:color w:val="222222"/>
          <w:u w:val="single"/>
        </w:rPr>
        <w:t>manuscrita</w:t>
      </w:r>
      <w:r>
        <w:rPr>
          <w:rFonts w:ascii="Tahoma" w:hAnsi="Tahoma" w:cs="Tahoma"/>
          <w:color w:val="222222"/>
        </w:rPr>
        <w:t xml:space="preserve"> por el </w:t>
      </w:r>
      <w:r w:rsidR="00AE2618">
        <w:rPr>
          <w:rFonts w:ascii="Tahoma" w:hAnsi="Tahoma" w:cs="Tahoma"/>
          <w:color w:val="222222"/>
          <w:u w:val="single"/>
        </w:rPr>
        <w:t>V</w:t>
      </w:r>
      <w:r w:rsidRPr="00B05E4B">
        <w:rPr>
          <w:rFonts w:ascii="Tahoma" w:hAnsi="Tahoma" w:cs="Tahoma"/>
          <w:color w:val="222222"/>
          <w:u w:val="single"/>
        </w:rPr>
        <w:t>ocal</w:t>
      </w:r>
      <w:r>
        <w:rPr>
          <w:rFonts w:ascii="Tahoma" w:hAnsi="Tahoma" w:cs="Tahoma"/>
          <w:color w:val="222222"/>
        </w:rPr>
        <w:t xml:space="preserve"> y por el </w:t>
      </w:r>
      <w:proofErr w:type="gramStart"/>
      <w:r w:rsidRPr="00B05E4B">
        <w:rPr>
          <w:rFonts w:ascii="Tahoma" w:hAnsi="Tahoma" w:cs="Tahoma"/>
          <w:color w:val="222222"/>
          <w:u w:val="single"/>
        </w:rPr>
        <w:t>Presidente</w:t>
      </w:r>
      <w:proofErr w:type="gramEnd"/>
      <w:r>
        <w:rPr>
          <w:rFonts w:ascii="Tahoma" w:hAnsi="Tahoma" w:cs="Tahoma"/>
          <w:color w:val="222222"/>
        </w:rPr>
        <w:t xml:space="preserve"> del Tribunal de Tesis</w:t>
      </w:r>
      <w:r w:rsidR="00BE3163">
        <w:rPr>
          <w:rFonts w:ascii="Tahoma" w:hAnsi="Tahoma" w:cs="Tahoma"/>
          <w:b/>
          <w:bCs/>
          <w:color w:val="222222"/>
        </w:rPr>
        <w:t>.</w:t>
      </w:r>
    </w:p>
    <w:p w14:paraId="07E58915" w14:textId="77777777" w:rsidR="004A39C0" w:rsidRDefault="004A39C0" w:rsidP="004A39C0">
      <w:pPr>
        <w:shd w:val="clear" w:color="auto" w:fill="FFFFFF"/>
        <w:spacing w:line="235" w:lineRule="atLeast"/>
        <w:ind w:left="1494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color w:val="222222"/>
        </w:rPr>
        <w:t> </w:t>
      </w:r>
    </w:p>
    <w:p w14:paraId="0BC8A60D" w14:textId="3699F356" w:rsidR="004A39C0" w:rsidRDefault="004A39C0" w:rsidP="00F43514">
      <w:pPr>
        <w:shd w:val="clear" w:color="auto" w:fill="FFFFFF"/>
        <w:spacing w:line="235" w:lineRule="atLeast"/>
        <w:jc w:val="both"/>
        <w:rPr>
          <w:rFonts w:ascii="Calibri" w:hAnsi="Calibri" w:cs="Calibri"/>
          <w:color w:val="000000"/>
        </w:rPr>
      </w:pPr>
      <w:r>
        <w:rPr>
          <w:rFonts w:ascii="Tahoma" w:hAnsi="Tahoma" w:cs="Tahoma"/>
          <w:b/>
          <w:bCs/>
          <w:color w:val="000000"/>
          <w:shd w:val="clear" w:color="auto" w:fill="FFFF00"/>
        </w:rPr>
        <w:t xml:space="preserve">Este es el </w:t>
      </w:r>
      <w:hyperlink r:id="rId7" w:history="1">
        <w:r w:rsidRPr="00BE3163">
          <w:rPr>
            <w:rStyle w:val="Hipervnculo"/>
            <w:rFonts w:ascii="Tahoma" w:hAnsi="Tahoma" w:cs="Tahoma"/>
            <w:b/>
            <w:bCs/>
            <w:shd w:val="clear" w:color="auto" w:fill="FFFF00"/>
          </w:rPr>
          <w:t>documento</w:t>
        </w:r>
      </w:hyperlink>
      <w:r>
        <w:rPr>
          <w:rFonts w:ascii="Tahoma" w:hAnsi="Tahoma" w:cs="Tahoma"/>
          <w:b/>
          <w:bCs/>
          <w:color w:val="000000"/>
          <w:shd w:val="clear" w:color="auto" w:fill="FFFF00"/>
        </w:rPr>
        <w:t xml:space="preserve"> más importante a obtener</w:t>
      </w:r>
      <w:r w:rsidR="009A6102">
        <w:rPr>
          <w:rFonts w:ascii="Tahoma" w:hAnsi="Tahoma" w:cs="Tahoma"/>
          <w:b/>
          <w:bCs/>
          <w:color w:val="000000"/>
          <w:shd w:val="clear" w:color="auto" w:fill="FFFF00"/>
        </w:rPr>
        <w:t xml:space="preserve">, porque debe firmarse </w:t>
      </w:r>
      <w:r w:rsidR="00CE0CF3">
        <w:rPr>
          <w:rFonts w:ascii="Tahoma" w:hAnsi="Tahoma" w:cs="Tahoma"/>
          <w:b/>
          <w:bCs/>
          <w:color w:val="000000"/>
          <w:shd w:val="clear" w:color="auto" w:fill="FFFF00"/>
        </w:rPr>
        <w:t xml:space="preserve">a mano </w:t>
      </w:r>
      <w:r>
        <w:rPr>
          <w:rFonts w:ascii="Tahoma" w:hAnsi="Tahoma" w:cs="Tahoma"/>
          <w:b/>
          <w:bCs/>
          <w:color w:val="000000"/>
          <w:u w:val="single"/>
          <w:shd w:val="clear" w:color="auto" w:fill="FFFF00"/>
        </w:rPr>
        <w:t>el mismo día</w:t>
      </w:r>
      <w:r>
        <w:rPr>
          <w:rFonts w:ascii="Tahoma" w:hAnsi="Tahoma" w:cs="Tahoma"/>
          <w:b/>
          <w:bCs/>
          <w:color w:val="000000"/>
          <w:shd w:val="clear" w:color="auto" w:fill="FFFF00"/>
        </w:rPr>
        <w:t> de la lectura de la tesis, </w:t>
      </w:r>
      <w:r>
        <w:rPr>
          <w:rFonts w:ascii="Tahoma" w:hAnsi="Tahoma" w:cs="Tahoma"/>
          <w:b/>
          <w:bCs/>
          <w:color w:val="000000"/>
          <w:u w:val="single"/>
          <w:shd w:val="clear" w:color="auto" w:fill="FFFF00"/>
        </w:rPr>
        <w:t>antes</w:t>
      </w:r>
      <w:r>
        <w:rPr>
          <w:rFonts w:ascii="Tahoma" w:hAnsi="Tahoma" w:cs="Tahoma"/>
          <w:b/>
          <w:bCs/>
          <w:color w:val="000000"/>
          <w:shd w:val="clear" w:color="auto" w:fill="FFFF00"/>
        </w:rPr>
        <w:t xml:space="preserve"> de que el/la </w:t>
      </w:r>
      <w:r w:rsidR="00AE2618">
        <w:rPr>
          <w:rFonts w:ascii="Tahoma" w:hAnsi="Tahoma" w:cs="Tahoma"/>
          <w:b/>
          <w:bCs/>
          <w:color w:val="000000"/>
          <w:shd w:val="clear" w:color="auto" w:fill="FFFF00"/>
        </w:rPr>
        <w:t>V</w:t>
      </w:r>
      <w:r>
        <w:rPr>
          <w:rFonts w:ascii="Tahoma" w:hAnsi="Tahoma" w:cs="Tahoma"/>
          <w:b/>
          <w:bCs/>
          <w:color w:val="000000"/>
          <w:shd w:val="clear" w:color="auto" w:fill="FFFF00"/>
        </w:rPr>
        <w:t xml:space="preserve">ocal del </w:t>
      </w:r>
      <w:r w:rsidR="00DB6822">
        <w:rPr>
          <w:rFonts w:ascii="Tahoma" w:hAnsi="Tahoma" w:cs="Tahoma"/>
          <w:b/>
          <w:bCs/>
          <w:color w:val="000000"/>
          <w:shd w:val="clear" w:color="auto" w:fill="FFFF00"/>
        </w:rPr>
        <w:t>T</w:t>
      </w:r>
      <w:r>
        <w:rPr>
          <w:rFonts w:ascii="Tahoma" w:hAnsi="Tahoma" w:cs="Tahoma"/>
          <w:b/>
          <w:bCs/>
          <w:color w:val="000000"/>
          <w:shd w:val="clear" w:color="auto" w:fill="FFFF00"/>
        </w:rPr>
        <w:t>ribunal regrese a su lugar de origen</w:t>
      </w:r>
      <w:r>
        <w:rPr>
          <w:rFonts w:ascii="Tahoma" w:hAnsi="Tahoma" w:cs="Tahoma"/>
          <w:b/>
          <w:bCs/>
          <w:color w:val="000000"/>
        </w:rPr>
        <w:t>,</w:t>
      </w:r>
      <w:r>
        <w:rPr>
          <w:rFonts w:ascii="Tahoma" w:hAnsi="Tahoma" w:cs="Tahoma"/>
          <w:color w:val="000000"/>
        </w:rPr>
        <w:t> ya que obtener la firma manuscrita a posteriori es bastante laborioso. </w:t>
      </w:r>
    </w:p>
    <w:p w14:paraId="2B96F5C6" w14:textId="77777777" w:rsidR="004A39C0" w:rsidRDefault="004A39C0" w:rsidP="004A39C0">
      <w:pPr>
        <w:shd w:val="clear" w:color="auto" w:fill="FFFFFF"/>
        <w:spacing w:line="235" w:lineRule="atLeast"/>
        <w:ind w:left="1494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color w:val="222222"/>
        </w:rPr>
        <w:t> </w:t>
      </w:r>
    </w:p>
    <w:p w14:paraId="0A384CB6" w14:textId="77777777" w:rsidR="00611174" w:rsidRDefault="004A39C0" w:rsidP="00F43514">
      <w:pPr>
        <w:shd w:val="clear" w:color="auto" w:fill="FFFFFF"/>
        <w:spacing w:line="235" w:lineRule="atLeast"/>
        <w:jc w:val="both"/>
        <w:rPr>
          <w:rFonts w:ascii="Tahoma" w:hAnsi="Tahoma" w:cs="Tahoma"/>
          <w:b/>
          <w:bCs/>
          <w:color w:val="222222"/>
          <w:u w:val="single"/>
          <w:lang w:val="es-ES_tradnl"/>
        </w:rPr>
      </w:pPr>
      <w:r>
        <w:rPr>
          <w:rFonts w:ascii="Tahoma" w:hAnsi="Tahoma" w:cs="Tahoma"/>
          <w:b/>
          <w:bCs/>
          <w:color w:val="222222"/>
          <w:lang w:val="es-ES_tradnl"/>
        </w:rPr>
        <w:t>Rellenar </w:t>
      </w:r>
      <w:r w:rsidRPr="00BC0178">
        <w:rPr>
          <w:rFonts w:ascii="Tahoma" w:hAnsi="Tahoma" w:cs="Tahoma"/>
          <w:b/>
          <w:bCs/>
          <w:color w:val="222222"/>
          <w:u w:val="single"/>
          <w:lang w:val="es-ES_tradnl"/>
        </w:rPr>
        <w:t>únicamente</w:t>
      </w:r>
      <w:r w:rsidR="00611174">
        <w:rPr>
          <w:rFonts w:ascii="Tahoma" w:hAnsi="Tahoma" w:cs="Tahoma"/>
          <w:b/>
          <w:bCs/>
          <w:color w:val="222222"/>
          <w:u w:val="single"/>
          <w:lang w:val="es-ES_tradnl"/>
        </w:rPr>
        <w:t>:</w:t>
      </w:r>
    </w:p>
    <w:p w14:paraId="6CABC9B9" w14:textId="613ED12E" w:rsidR="00611174" w:rsidRPr="00611174" w:rsidRDefault="00913389" w:rsidP="00611174">
      <w:pPr>
        <w:pStyle w:val="Prrafodelista"/>
        <w:numPr>
          <w:ilvl w:val="0"/>
          <w:numId w:val="5"/>
        </w:numPr>
        <w:shd w:val="clear" w:color="auto" w:fill="FFFFFF"/>
        <w:spacing w:line="235" w:lineRule="atLeast"/>
        <w:jc w:val="both"/>
        <w:rPr>
          <w:rFonts w:ascii="Tahoma" w:hAnsi="Tahoma" w:cs="Tahoma"/>
          <w:color w:val="000000"/>
          <w:lang w:val="es-ES_tradnl"/>
        </w:rPr>
      </w:pPr>
      <w:r>
        <w:rPr>
          <w:rFonts w:ascii="Tahoma" w:hAnsi="Tahoma" w:cs="Tahoma"/>
          <w:bCs/>
          <w:color w:val="222222"/>
          <w:lang w:val="es-ES_tradnl"/>
        </w:rPr>
        <w:t>E</w:t>
      </w:r>
      <w:r w:rsidRPr="00611174">
        <w:rPr>
          <w:rFonts w:ascii="Tahoma" w:hAnsi="Tahoma" w:cs="Tahoma"/>
          <w:bCs/>
          <w:color w:val="222222"/>
          <w:lang w:val="es-ES_tradnl"/>
        </w:rPr>
        <w:t>n la cabecera</w:t>
      </w:r>
      <w:r>
        <w:rPr>
          <w:rFonts w:ascii="Tahoma" w:hAnsi="Tahoma" w:cs="Tahoma"/>
          <w:bCs/>
          <w:color w:val="222222"/>
          <w:lang w:val="es-ES_tradnl"/>
        </w:rPr>
        <w:t>: lo</w:t>
      </w:r>
      <w:r w:rsidR="004A39C0" w:rsidRPr="00611174">
        <w:rPr>
          <w:rFonts w:ascii="Tahoma" w:hAnsi="Tahoma" w:cs="Tahoma"/>
          <w:bCs/>
          <w:color w:val="222222"/>
          <w:lang w:val="es-ES_tradnl"/>
        </w:rPr>
        <w:t xml:space="preserve">s datos del </w:t>
      </w:r>
      <w:r w:rsidR="00947528" w:rsidRPr="00611174">
        <w:rPr>
          <w:rFonts w:ascii="Tahoma" w:hAnsi="Tahoma" w:cs="Tahoma"/>
          <w:bCs/>
          <w:color w:val="222222"/>
          <w:lang w:val="es-ES_tradnl"/>
        </w:rPr>
        <w:t>V</w:t>
      </w:r>
      <w:r w:rsidR="004A39C0" w:rsidRPr="00611174">
        <w:rPr>
          <w:rFonts w:ascii="Tahoma" w:hAnsi="Tahoma" w:cs="Tahoma"/>
          <w:bCs/>
          <w:color w:val="222222"/>
          <w:lang w:val="es-ES_tradnl"/>
        </w:rPr>
        <w:t xml:space="preserve">ocal </w:t>
      </w:r>
      <w:r>
        <w:rPr>
          <w:rFonts w:ascii="Tahoma" w:hAnsi="Tahoma" w:cs="Tahoma"/>
          <w:bCs/>
          <w:color w:val="222222"/>
          <w:lang w:val="es-ES_tradnl"/>
        </w:rPr>
        <w:t>del tribunal (Apellidos, Nombre, Cat. Profesional, Univ. Procedencia, Doctorando/a, y a la derecha el DNI del Vocal).</w:t>
      </w:r>
    </w:p>
    <w:p w14:paraId="0D30E45E" w14:textId="68F4C1BB" w:rsidR="00611174" w:rsidRPr="00611174" w:rsidRDefault="00913389" w:rsidP="00611174">
      <w:pPr>
        <w:pStyle w:val="Prrafodelista"/>
        <w:numPr>
          <w:ilvl w:val="0"/>
          <w:numId w:val="5"/>
        </w:numPr>
        <w:shd w:val="clear" w:color="auto" w:fill="FFFFFF"/>
        <w:spacing w:line="235" w:lineRule="atLeast"/>
        <w:jc w:val="both"/>
        <w:rPr>
          <w:rFonts w:ascii="Tahoma" w:hAnsi="Tahoma" w:cs="Tahoma"/>
          <w:color w:val="000000"/>
          <w:lang w:val="es-ES_tradnl"/>
        </w:rPr>
      </w:pPr>
      <w:r>
        <w:rPr>
          <w:rFonts w:ascii="Tahoma" w:hAnsi="Tahoma" w:cs="Tahoma"/>
          <w:bCs/>
          <w:color w:val="222222"/>
          <w:lang w:val="es-ES_tradnl"/>
        </w:rPr>
        <w:t>En l</w:t>
      </w:r>
      <w:r w:rsidR="004A39C0" w:rsidRPr="00611174">
        <w:rPr>
          <w:rFonts w:ascii="Tahoma" w:hAnsi="Tahoma" w:cs="Tahoma"/>
          <w:bCs/>
          <w:color w:val="222222"/>
          <w:lang w:val="es-ES_tradnl"/>
        </w:rPr>
        <w:t>a tabla de dietas de manutención</w:t>
      </w:r>
      <w:r w:rsidR="00BC0178" w:rsidRPr="00611174">
        <w:rPr>
          <w:rFonts w:ascii="Tahoma" w:hAnsi="Tahoma" w:cs="Tahoma"/>
          <w:bCs/>
          <w:color w:val="222222"/>
          <w:lang w:val="es-ES_tradnl"/>
        </w:rPr>
        <w:t xml:space="preserve">: rellene </w:t>
      </w:r>
      <w:r>
        <w:rPr>
          <w:rFonts w:ascii="Tahoma" w:hAnsi="Tahoma" w:cs="Tahoma"/>
          <w:bCs/>
          <w:color w:val="222222"/>
          <w:lang w:val="es-ES_tradnl"/>
        </w:rPr>
        <w:t xml:space="preserve">únicamente </w:t>
      </w:r>
      <w:r w:rsidR="00BC0178" w:rsidRPr="00611174">
        <w:rPr>
          <w:rFonts w:ascii="Tahoma" w:hAnsi="Tahoma" w:cs="Tahoma"/>
          <w:bCs/>
          <w:color w:val="222222"/>
          <w:lang w:val="es-ES_tradnl"/>
        </w:rPr>
        <w:t xml:space="preserve">las </w:t>
      </w:r>
      <w:r w:rsidR="00BC0178" w:rsidRPr="00611174">
        <w:rPr>
          <w:rFonts w:ascii="Tahoma" w:hAnsi="Tahoma" w:cs="Tahoma"/>
          <w:b/>
          <w:bCs/>
          <w:color w:val="222222"/>
          <w:lang w:val="es-ES_tradnl"/>
        </w:rPr>
        <w:t>DOS</w:t>
      </w:r>
      <w:r w:rsidR="00BC0178" w:rsidRPr="00611174">
        <w:rPr>
          <w:rFonts w:ascii="Tahoma" w:hAnsi="Tahoma" w:cs="Tahoma"/>
          <w:bCs/>
          <w:color w:val="222222"/>
          <w:lang w:val="es-ES_tradnl"/>
        </w:rPr>
        <w:t xml:space="preserve"> primeras filas</w:t>
      </w:r>
      <w:r w:rsidR="004A39C0" w:rsidRPr="00611174">
        <w:rPr>
          <w:rFonts w:ascii="Tahoma" w:hAnsi="Tahoma" w:cs="Tahoma"/>
          <w:bCs/>
          <w:color w:val="222222"/>
          <w:lang w:val="es-ES_tradnl"/>
        </w:rPr>
        <w:t xml:space="preserve">, </w:t>
      </w:r>
      <w:r w:rsidR="00BC0178" w:rsidRPr="00611174">
        <w:rPr>
          <w:rFonts w:ascii="Tahoma" w:hAnsi="Tahoma" w:cs="Tahoma"/>
          <w:bCs/>
          <w:color w:val="222222"/>
          <w:lang w:val="es-ES_tradnl"/>
        </w:rPr>
        <w:t>una para el trayecto de ida (</w:t>
      </w:r>
      <w:proofErr w:type="spellStart"/>
      <w:r w:rsidR="00BC0178" w:rsidRPr="00611174">
        <w:rPr>
          <w:rFonts w:ascii="Tahoma" w:hAnsi="Tahoma" w:cs="Tahoma"/>
          <w:bCs/>
          <w:color w:val="222222"/>
          <w:lang w:val="es-ES_tradnl"/>
        </w:rPr>
        <w:t>p.e</w:t>
      </w:r>
      <w:proofErr w:type="spellEnd"/>
      <w:r w:rsidR="00BC0178" w:rsidRPr="00611174">
        <w:rPr>
          <w:rFonts w:ascii="Tahoma" w:hAnsi="Tahoma" w:cs="Tahoma"/>
          <w:bCs/>
          <w:color w:val="222222"/>
          <w:lang w:val="es-ES_tradnl"/>
        </w:rPr>
        <w:t xml:space="preserve">. Barcelona-Madrid, con fecha y hora de salida y de llegada a Madrid), </w:t>
      </w:r>
      <w:r w:rsidR="004A39C0" w:rsidRPr="00611174">
        <w:rPr>
          <w:rFonts w:ascii="Tahoma" w:hAnsi="Tahoma" w:cs="Tahoma"/>
          <w:bCs/>
          <w:color w:val="222222"/>
          <w:lang w:val="es-ES_tradnl"/>
        </w:rPr>
        <w:t xml:space="preserve">y </w:t>
      </w:r>
      <w:r w:rsidR="00BC0178" w:rsidRPr="00611174">
        <w:rPr>
          <w:rFonts w:ascii="Tahoma" w:hAnsi="Tahoma" w:cs="Tahoma"/>
          <w:bCs/>
          <w:color w:val="222222"/>
          <w:lang w:val="es-ES_tradnl"/>
        </w:rPr>
        <w:t>la segunda fila para el trayecto de regreso</w:t>
      </w:r>
      <w:r>
        <w:rPr>
          <w:rFonts w:ascii="Tahoma" w:hAnsi="Tahoma" w:cs="Tahoma"/>
          <w:bCs/>
          <w:color w:val="222222"/>
          <w:lang w:val="es-ES_tradnl"/>
        </w:rPr>
        <w:t>, que puede ser en la misma fecha o en otra distinta</w:t>
      </w:r>
      <w:r w:rsidR="00BC0178" w:rsidRPr="00611174">
        <w:rPr>
          <w:rFonts w:ascii="Tahoma" w:hAnsi="Tahoma" w:cs="Tahoma"/>
          <w:bCs/>
          <w:color w:val="222222"/>
          <w:lang w:val="es-ES_tradnl"/>
        </w:rPr>
        <w:t xml:space="preserve"> (</w:t>
      </w:r>
      <w:proofErr w:type="spellStart"/>
      <w:r w:rsidR="00BC0178" w:rsidRPr="00611174">
        <w:rPr>
          <w:rFonts w:ascii="Tahoma" w:hAnsi="Tahoma" w:cs="Tahoma"/>
          <w:bCs/>
          <w:color w:val="222222"/>
          <w:lang w:val="es-ES_tradnl"/>
        </w:rPr>
        <w:t>p.e</w:t>
      </w:r>
      <w:proofErr w:type="spellEnd"/>
      <w:r w:rsidR="00BC0178" w:rsidRPr="00611174">
        <w:rPr>
          <w:rFonts w:ascii="Tahoma" w:hAnsi="Tahoma" w:cs="Tahoma"/>
          <w:bCs/>
          <w:color w:val="222222"/>
          <w:lang w:val="es-ES_tradnl"/>
        </w:rPr>
        <w:t xml:space="preserve">. Madrid-Barcelona, con fecha y hora de salida y de llegada a la ciudad de origen). </w:t>
      </w:r>
    </w:p>
    <w:p w14:paraId="7AAC97AE" w14:textId="7029AEC3" w:rsidR="0095289D" w:rsidRPr="00611174" w:rsidRDefault="00611174" w:rsidP="00611174">
      <w:pPr>
        <w:pStyle w:val="Prrafodelista"/>
        <w:numPr>
          <w:ilvl w:val="0"/>
          <w:numId w:val="5"/>
        </w:numPr>
        <w:shd w:val="clear" w:color="auto" w:fill="FFFFFF"/>
        <w:spacing w:line="235" w:lineRule="atLeast"/>
        <w:jc w:val="both"/>
        <w:rPr>
          <w:rFonts w:ascii="Tahoma" w:hAnsi="Tahoma" w:cs="Tahoma"/>
          <w:color w:val="000000"/>
          <w:lang w:val="es-ES_tradnl"/>
        </w:rPr>
      </w:pPr>
      <w:r>
        <w:rPr>
          <w:rFonts w:ascii="Tahoma" w:hAnsi="Tahoma" w:cs="Tahoma"/>
          <w:bCs/>
          <w:color w:val="222222"/>
          <w:lang w:val="es-ES_tradnl"/>
        </w:rPr>
        <w:t>E</w:t>
      </w:r>
      <w:r w:rsidR="004A39C0" w:rsidRPr="00611174">
        <w:rPr>
          <w:rFonts w:ascii="Tahoma" w:hAnsi="Tahoma" w:cs="Tahoma"/>
          <w:bCs/>
          <w:color w:val="222222"/>
          <w:lang w:val="es-ES_tradnl"/>
        </w:rPr>
        <w:t>n la parte inferior del documento</w:t>
      </w:r>
      <w:r w:rsidR="00913389">
        <w:rPr>
          <w:rFonts w:ascii="Tahoma" w:hAnsi="Tahoma" w:cs="Tahoma"/>
          <w:bCs/>
          <w:color w:val="222222"/>
          <w:lang w:val="es-ES_tradnl"/>
        </w:rPr>
        <w:t xml:space="preserve">: </w:t>
      </w:r>
      <w:r w:rsidR="004A39C0" w:rsidRPr="00611174">
        <w:rPr>
          <w:rFonts w:ascii="Tahoma" w:hAnsi="Tahoma" w:cs="Tahoma"/>
          <w:bCs/>
          <w:color w:val="222222"/>
          <w:lang w:val="es-ES_tradnl"/>
        </w:rPr>
        <w:t xml:space="preserve">firma </w:t>
      </w:r>
      <w:r w:rsidR="00913389" w:rsidRPr="00913389">
        <w:rPr>
          <w:rFonts w:ascii="Tahoma" w:hAnsi="Tahoma" w:cs="Tahoma"/>
          <w:b/>
          <w:bCs/>
          <w:color w:val="222222"/>
          <w:lang w:val="es-ES_tradnl"/>
        </w:rPr>
        <w:t>MANUSCRITA</w:t>
      </w:r>
      <w:r w:rsidR="00913389">
        <w:rPr>
          <w:rFonts w:ascii="Tahoma" w:hAnsi="Tahoma" w:cs="Tahoma"/>
          <w:bCs/>
          <w:color w:val="222222"/>
          <w:lang w:val="es-ES_tradnl"/>
        </w:rPr>
        <w:t xml:space="preserve"> </w:t>
      </w:r>
      <w:r w:rsidR="004A39C0" w:rsidRPr="00611174">
        <w:rPr>
          <w:rFonts w:ascii="Tahoma" w:hAnsi="Tahoma" w:cs="Tahoma"/>
          <w:bCs/>
          <w:color w:val="222222"/>
          <w:lang w:val="es-ES_tradnl"/>
        </w:rPr>
        <w:t>+ nombre + fecha de firma</w:t>
      </w:r>
      <w:r w:rsidR="004A39C0" w:rsidRPr="00611174">
        <w:rPr>
          <w:rFonts w:ascii="Tahoma" w:hAnsi="Tahoma" w:cs="Tahoma"/>
          <w:color w:val="222222"/>
          <w:lang w:val="es-ES_tradnl"/>
        </w:rPr>
        <w:t> </w:t>
      </w:r>
      <w:r w:rsidR="004A39C0" w:rsidRPr="00611174">
        <w:rPr>
          <w:rFonts w:ascii="Tahoma" w:hAnsi="Tahoma" w:cs="Tahoma"/>
          <w:color w:val="000000"/>
          <w:lang w:val="es-ES_tradnl"/>
        </w:rPr>
        <w:t xml:space="preserve">(del </w:t>
      </w:r>
      <w:proofErr w:type="gramStart"/>
      <w:r w:rsidR="004A39C0" w:rsidRPr="00611174">
        <w:rPr>
          <w:rFonts w:ascii="Tahoma" w:hAnsi="Tahoma" w:cs="Tahoma"/>
          <w:color w:val="000000"/>
          <w:lang w:val="es-ES_tradnl"/>
        </w:rPr>
        <w:t>Presidente</w:t>
      </w:r>
      <w:proofErr w:type="gramEnd"/>
      <w:r w:rsidR="004A39C0" w:rsidRPr="00611174">
        <w:rPr>
          <w:rFonts w:ascii="Tahoma" w:hAnsi="Tahoma" w:cs="Tahoma"/>
          <w:color w:val="000000"/>
          <w:lang w:val="es-ES_tradnl"/>
        </w:rPr>
        <w:t xml:space="preserve">/a del Tribunal a la </w:t>
      </w:r>
      <w:r w:rsidR="004A39C0" w:rsidRPr="00913389">
        <w:rPr>
          <w:rFonts w:ascii="Tahoma" w:hAnsi="Tahoma" w:cs="Tahoma"/>
          <w:color w:val="000000"/>
          <w:u w:val="single"/>
          <w:lang w:val="es-ES_tradnl"/>
        </w:rPr>
        <w:t>izquierda</w:t>
      </w:r>
      <w:r w:rsidR="004A39C0" w:rsidRPr="00611174">
        <w:rPr>
          <w:rFonts w:ascii="Tahoma" w:hAnsi="Tahoma" w:cs="Tahoma"/>
          <w:color w:val="000000"/>
          <w:lang w:val="es-ES_tradnl"/>
        </w:rPr>
        <w:t xml:space="preserve">, y el/la Vocal del Tribunal a la </w:t>
      </w:r>
      <w:r w:rsidR="004A39C0" w:rsidRPr="00913389">
        <w:rPr>
          <w:rFonts w:ascii="Tahoma" w:hAnsi="Tahoma" w:cs="Tahoma"/>
          <w:color w:val="000000"/>
          <w:u w:val="single"/>
          <w:lang w:val="es-ES_tradnl"/>
        </w:rPr>
        <w:t>derecha</w:t>
      </w:r>
      <w:r w:rsidR="004A39C0" w:rsidRPr="00611174">
        <w:rPr>
          <w:rFonts w:ascii="Tahoma" w:hAnsi="Tahoma" w:cs="Tahoma"/>
          <w:color w:val="000000"/>
          <w:lang w:val="es-ES_tradnl"/>
        </w:rPr>
        <w:t>). </w:t>
      </w:r>
    </w:p>
    <w:p w14:paraId="595F777B" w14:textId="69E2C864" w:rsidR="004A39C0" w:rsidRDefault="0095289D" w:rsidP="00F43514">
      <w:pPr>
        <w:shd w:val="clear" w:color="auto" w:fill="FFFFFF"/>
        <w:spacing w:line="235" w:lineRule="atLeast"/>
        <w:jc w:val="both"/>
        <w:rPr>
          <w:rFonts w:ascii="Calibri" w:hAnsi="Calibri" w:cs="Calibri"/>
          <w:color w:val="000000"/>
        </w:rPr>
      </w:pPr>
      <w:r w:rsidRPr="00490C0E">
        <w:rPr>
          <w:rFonts w:ascii="Tahoma" w:hAnsi="Tahoma" w:cs="Tahoma"/>
          <w:bCs/>
          <w:color w:val="222222"/>
          <w:lang w:val="es-ES_tradnl"/>
        </w:rPr>
        <w:t>Por favor</w:t>
      </w:r>
      <w:r>
        <w:rPr>
          <w:rFonts w:ascii="Tahoma" w:hAnsi="Tahoma" w:cs="Tahoma"/>
          <w:b/>
          <w:bCs/>
          <w:color w:val="222222"/>
          <w:lang w:val="es-ES_tradnl"/>
        </w:rPr>
        <w:t xml:space="preserve"> </w:t>
      </w:r>
      <w:r w:rsidR="00BC0178">
        <w:rPr>
          <w:rFonts w:ascii="Tahoma" w:hAnsi="Tahoma" w:cs="Tahoma"/>
          <w:b/>
          <w:bCs/>
          <w:color w:val="222222"/>
          <w:u w:val="single"/>
          <w:lang w:val="es-ES_tradnl"/>
        </w:rPr>
        <w:t>NO</w:t>
      </w:r>
      <w:r>
        <w:rPr>
          <w:rFonts w:ascii="Tahoma" w:hAnsi="Tahoma" w:cs="Tahoma"/>
          <w:b/>
          <w:bCs/>
          <w:color w:val="222222"/>
          <w:lang w:val="es-ES_tradnl"/>
        </w:rPr>
        <w:t xml:space="preserve"> rellene </w:t>
      </w:r>
      <w:r w:rsidRPr="00490C0E">
        <w:rPr>
          <w:rFonts w:ascii="Tahoma" w:hAnsi="Tahoma" w:cs="Tahoma"/>
          <w:bCs/>
          <w:color w:val="222222"/>
          <w:lang w:val="es-ES_tradnl"/>
        </w:rPr>
        <w:t xml:space="preserve">la parte </w:t>
      </w:r>
      <w:r w:rsidRPr="00BC0178">
        <w:rPr>
          <w:rFonts w:ascii="Tahoma" w:hAnsi="Tahoma" w:cs="Tahoma"/>
          <w:bCs/>
          <w:color w:val="222222"/>
          <w:u w:val="single"/>
          <w:lang w:val="es-ES_tradnl"/>
        </w:rPr>
        <w:t>central</w:t>
      </w:r>
      <w:r w:rsidRPr="00490C0E">
        <w:rPr>
          <w:rFonts w:ascii="Tahoma" w:hAnsi="Tahoma" w:cs="Tahoma"/>
          <w:bCs/>
          <w:color w:val="222222"/>
          <w:lang w:val="es-ES_tradnl"/>
        </w:rPr>
        <w:t xml:space="preserve"> del formulario</w:t>
      </w:r>
      <w:r w:rsidR="008E6B51" w:rsidRPr="00490C0E">
        <w:rPr>
          <w:rFonts w:ascii="Tahoma" w:hAnsi="Tahoma" w:cs="Tahoma"/>
          <w:bCs/>
          <w:color w:val="222222"/>
          <w:lang w:val="es-ES_tradnl"/>
        </w:rPr>
        <w:t xml:space="preserve"> </w:t>
      </w:r>
      <w:r w:rsidR="00BC0178">
        <w:rPr>
          <w:rFonts w:ascii="Tahoma" w:hAnsi="Tahoma" w:cs="Tahoma"/>
          <w:bCs/>
          <w:color w:val="222222"/>
          <w:lang w:val="es-ES_tradnl"/>
        </w:rPr>
        <w:t>(Di</w:t>
      </w:r>
      <w:r w:rsidR="008E6B51" w:rsidRPr="00490C0E">
        <w:rPr>
          <w:rFonts w:ascii="Tahoma" w:hAnsi="Tahoma" w:cs="Tahoma"/>
          <w:bCs/>
          <w:color w:val="222222"/>
          <w:lang w:val="es-ES_tradnl"/>
        </w:rPr>
        <w:t>etas de alojamiento/transporte/Asistencias</w:t>
      </w:r>
      <w:r w:rsidR="00BC0178">
        <w:rPr>
          <w:rFonts w:ascii="Tahoma" w:hAnsi="Tahoma" w:cs="Tahoma"/>
          <w:bCs/>
          <w:color w:val="222222"/>
          <w:lang w:val="es-ES_tradnl"/>
        </w:rPr>
        <w:t>)</w:t>
      </w:r>
      <w:r w:rsidRPr="00490C0E">
        <w:rPr>
          <w:rFonts w:ascii="Tahoma" w:hAnsi="Tahoma" w:cs="Tahoma"/>
          <w:bCs/>
          <w:color w:val="222222"/>
          <w:lang w:val="es-ES_tradnl"/>
        </w:rPr>
        <w:t xml:space="preserve">. </w:t>
      </w:r>
      <w:r w:rsidR="005142C3" w:rsidRPr="00490C0E">
        <w:rPr>
          <w:rFonts w:ascii="Tahoma" w:hAnsi="Tahoma" w:cs="Tahoma"/>
          <w:color w:val="000000"/>
        </w:rPr>
        <w:t>Desde</w:t>
      </w:r>
      <w:r w:rsidR="005142C3">
        <w:rPr>
          <w:rFonts w:ascii="Tahoma" w:hAnsi="Tahoma" w:cs="Tahoma"/>
          <w:color w:val="000000"/>
        </w:rPr>
        <w:t xml:space="preserve"> esta</w:t>
      </w:r>
      <w:r w:rsidR="004A39C0">
        <w:rPr>
          <w:rFonts w:ascii="Tahoma" w:hAnsi="Tahoma" w:cs="Tahoma"/>
          <w:color w:val="000000"/>
        </w:rPr>
        <w:t xml:space="preserve"> Unidad </w:t>
      </w:r>
      <w:r w:rsidR="005142C3">
        <w:rPr>
          <w:rFonts w:ascii="Tahoma" w:hAnsi="Tahoma" w:cs="Tahoma"/>
          <w:color w:val="000000"/>
        </w:rPr>
        <w:t xml:space="preserve">se </w:t>
      </w:r>
      <w:r w:rsidR="004A39C0">
        <w:rPr>
          <w:rFonts w:ascii="Tahoma" w:hAnsi="Tahoma" w:cs="Tahoma"/>
          <w:color w:val="000000"/>
        </w:rPr>
        <w:t xml:space="preserve">rellenará después </w:t>
      </w:r>
      <w:r w:rsidR="009F1561">
        <w:rPr>
          <w:rFonts w:ascii="Tahoma" w:hAnsi="Tahoma" w:cs="Tahoma"/>
          <w:color w:val="000000"/>
        </w:rPr>
        <w:t>est</w:t>
      </w:r>
      <w:r w:rsidR="00BC0178">
        <w:rPr>
          <w:rFonts w:ascii="Tahoma" w:hAnsi="Tahoma" w:cs="Tahoma"/>
          <w:color w:val="000000"/>
        </w:rPr>
        <w:t>a parte del formulario</w:t>
      </w:r>
      <w:r w:rsidR="009F1561">
        <w:rPr>
          <w:rFonts w:ascii="Tahoma" w:hAnsi="Tahoma" w:cs="Tahoma"/>
          <w:color w:val="000000"/>
        </w:rPr>
        <w:t>.</w:t>
      </w:r>
    </w:p>
    <w:p w14:paraId="3E779F9F" w14:textId="77777777" w:rsidR="004A39C0" w:rsidRDefault="004A39C0" w:rsidP="004A39C0">
      <w:pPr>
        <w:shd w:val="clear" w:color="auto" w:fill="FFFFFF"/>
        <w:spacing w:after="120" w:line="235" w:lineRule="atLeast"/>
        <w:ind w:left="2160" w:right="306"/>
        <w:rPr>
          <w:rFonts w:ascii="Calibri" w:hAnsi="Calibri" w:cs="Calibri"/>
          <w:color w:val="000000"/>
        </w:rPr>
      </w:pPr>
      <w:r>
        <w:rPr>
          <w:rFonts w:ascii="Arial" w:hAnsi="Arial" w:cs="Arial"/>
          <w:color w:val="222222"/>
        </w:rPr>
        <w:t> </w:t>
      </w:r>
    </w:p>
    <w:p w14:paraId="0E336CDC" w14:textId="74CF2AC9" w:rsidR="004A39C0" w:rsidRDefault="004A39C0" w:rsidP="00F43514">
      <w:pPr>
        <w:shd w:val="clear" w:color="auto" w:fill="FFFFFF"/>
        <w:spacing w:after="120" w:line="235" w:lineRule="atLeast"/>
        <w:jc w:val="both"/>
        <w:rPr>
          <w:rFonts w:ascii="Tahoma" w:hAnsi="Tahoma" w:cs="Tahoma"/>
          <w:color w:val="222222"/>
          <w:lang w:val="es-ES_tradnl"/>
        </w:rPr>
      </w:pPr>
      <w:r>
        <w:rPr>
          <w:rFonts w:ascii="Tahoma" w:hAnsi="Tahoma" w:cs="Tahoma"/>
          <w:b/>
          <w:bCs/>
          <w:color w:val="000000"/>
          <w:lang w:val="es-ES_tradnl"/>
        </w:rPr>
        <w:t>2</w:t>
      </w:r>
      <w:r>
        <w:rPr>
          <w:rFonts w:ascii="Tahoma" w:hAnsi="Tahoma" w:cs="Tahoma"/>
          <w:b/>
          <w:bCs/>
          <w:color w:val="222222"/>
          <w:lang w:val="es-ES_tradnl"/>
        </w:rPr>
        <w:t>.</w:t>
      </w:r>
      <w:r>
        <w:rPr>
          <w:rFonts w:ascii="Tahoma" w:hAnsi="Tahoma" w:cs="Tahoma"/>
          <w:color w:val="222222"/>
          <w:lang w:val="es-ES_tradnl"/>
        </w:rPr>
        <w:t>    </w:t>
      </w:r>
      <w:r w:rsidR="003A7EF3" w:rsidRPr="003A7EF3">
        <w:rPr>
          <w:rFonts w:ascii="Tahoma" w:hAnsi="Tahoma" w:cs="Tahoma"/>
          <w:b/>
          <w:bCs/>
          <w:color w:val="222222"/>
          <w:sz w:val="20"/>
          <w:lang w:val="es-ES_tradnl"/>
        </w:rPr>
        <w:t>FORMULARIO DE DATOS PERSONALES Y BANCARIOS</w:t>
      </w:r>
      <w:r w:rsidR="003A7EF3" w:rsidRPr="003A7EF3">
        <w:rPr>
          <w:rFonts w:ascii="Tahoma" w:hAnsi="Tahoma" w:cs="Tahoma"/>
          <w:color w:val="222222"/>
          <w:sz w:val="20"/>
          <w:lang w:val="es-ES_tradnl"/>
        </w:rPr>
        <w:t> </w:t>
      </w:r>
      <w:r>
        <w:rPr>
          <w:rFonts w:ascii="Tahoma" w:hAnsi="Tahoma" w:cs="Tahoma"/>
          <w:color w:val="222222"/>
          <w:lang w:val="es-ES_tradnl"/>
        </w:rPr>
        <w:t xml:space="preserve">(según el </w:t>
      </w:r>
      <w:hyperlink r:id="rId8" w:history="1">
        <w:r w:rsidRPr="00BE3163">
          <w:rPr>
            <w:rStyle w:val="Hipervnculo"/>
            <w:rFonts w:ascii="Tahoma" w:hAnsi="Tahoma" w:cs="Tahoma"/>
            <w:lang w:val="es-ES_tradnl"/>
          </w:rPr>
          <w:t>caso</w:t>
        </w:r>
      </w:hyperlink>
      <w:r>
        <w:rPr>
          <w:rFonts w:ascii="Tahoma" w:hAnsi="Tahoma" w:cs="Tahoma"/>
          <w:color w:val="222222"/>
          <w:lang w:val="es-ES_tradnl"/>
        </w:rPr>
        <w:t>):</w:t>
      </w:r>
    </w:p>
    <w:p w14:paraId="687F6868" w14:textId="77777777" w:rsidR="00BE3163" w:rsidRDefault="00BE3163" w:rsidP="00F43514">
      <w:pPr>
        <w:shd w:val="clear" w:color="auto" w:fill="FFFFFF"/>
        <w:spacing w:after="120" w:line="235" w:lineRule="atLeast"/>
        <w:jc w:val="both"/>
        <w:rPr>
          <w:rFonts w:ascii="Calibri" w:hAnsi="Calibri" w:cs="Calibri"/>
          <w:color w:val="000000"/>
        </w:rPr>
      </w:pPr>
    </w:p>
    <w:p w14:paraId="65E3DC15" w14:textId="18349D05" w:rsidR="004A39C0" w:rsidRPr="00570F2A" w:rsidRDefault="004A39C0" w:rsidP="00137F6D">
      <w:pPr>
        <w:shd w:val="clear" w:color="auto" w:fill="FFFFFF"/>
        <w:spacing w:after="120" w:line="235" w:lineRule="atLeast"/>
        <w:ind w:left="708"/>
        <w:jc w:val="both"/>
        <w:rPr>
          <w:rFonts w:ascii="Calibri" w:hAnsi="Calibri" w:cs="Calibri"/>
          <w:color w:val="000000"/>
        </w:rPr>
      </w:pPr>
      <w:r>
        <w:rPr>
          <w:rFonts w:ascii="Tahoma" w:hAnsi="Tahoma" w:cs="Tahoma"/>
          <w:b/>
          <w:bCs/>
          <w:color w:val="222222"/>
          <w:lang w:val="es-ES_tradnl"/>
        </w:rPr>
        <w:t>2.a.</w:t>
      </w:r>
      <w:r w:rsidR="003B5447">
        <w:rPr>
          <w:rFonts w:ascii="Tahoma" w:hAnsi="Tahoma" w:cs="Tahoma"/>
          <w:b/>
          <w:bCs/>
          <w:color w:val="222222"/>
          <w:lang w:val="es-ES_tradnl"/>
        </w:rPr>
        <w:t xml:space="preserve"> </w:t>
      </w:r>
      <w:r>
        <w:rPr>
          <w:rFonts w:ascii="Tahoma" w:hAnsi="Tahoma" w:cs="Tahoma"/>
          <w:b/>
          <w:bCs/>
          <w:color w:val="222222"/>
          <w:lang w:val="es-ES_tradnl"/>
        </w:rPr>
        <w:t>No residentes en España: </w:t>
      </w:r>
      <w:r w:rsidRPr="00570F2A">
        <w:rPr>
          <w:rFonts w:ascii="Tahoma" w:hAnsi="Tahoma" w:cs="Tahoma"/>
          <w:bCs/>
          <w:lang w:val="es-ES_tradnl"/>
        </w:rPr>
        <w:t>Formulario de recogida de datos personales para personas físicas no residentes</w:t>
      </w:r>
    </w:p>
    <w:p w14:paraId="717EF941" w14:textId="6E52CC3B" w:rsidR="004A39C0" w:rsidRPr="00570F2A" w:rsidRDefault="004A39C0" w:rsidP="00137F6D">
      <w:pPr>
        <w:shd w:val="clear" w:color="auto" w:fill="FFFFFF"/>
        <w:spacing w:line="235" w:lineRule="atLeast"/>
        <w:ind w:left="708"/>
        <w:jc w:val="both"/>
        <w:rPr>
          <w:rFonts w:ascii="Calibri" w:hAnsi="Calibri" w:cs="Calibri"/>
          <w:color w:val="000000"/>
        </w:rPr>
      </w:pPr>
      <w:r>
        <w:rPr>
          <w:rFonts w:ascii="Tahoma" w:hAnsi="Tahoma" w:cs="Tahoma"/>
          <w:b/>
          <w:bCs/>
          <w:color w:val="222222"/>
          <w:lang w:val="es-ES_tradnl"/>
        </w:rPr>
        <w:t>2.b. Residentes en España</w:t>
      </w:r>
      <w:r>
        <w:rPr>
          <w:rFonts w:ascii="Tahoma" w:hAnsi="Tahoma" w:cs="Tahoma"/>
          <w:color w:val="222222"/>
          <w:lang w:val="es-ES_tradnl"/>
        </w:rPr>
        <w:t>: </w:t>
      </w:r>
      <w:r w:rsidRPr="00570F2A">
        <w:rPr>
          <w:rFonts w:ascii="Tahoma" w:hAnsi="Tahoma" w:cs="Tahoma"/>
          <w:bCs/>
          <w:lang w:val="es-ES_tradnl"/>
        </w:rPr>
        <w:t>Formulario de recogida de datos personales para personas físicas residentes</w:t>
      </w:r>
    </w:p>
    <w:p w14:paraId="2F2D1479" w14:textId="77777777" w:rsidR="004A39C0" w:rsidRDefault="004A39C0" w:rsidP="004A39C0">
      <w:pPr>
        <w:shd w:val="clear" w:color="auto" w:fill="FFFFFF"/>
        <w:spacing w:line="235" w:lineRule="atLeast"/>
        <w:ind w:left="2127"/>
        <w:jc w:val="both"/>
        <w:rPr>
          <w:rFonts w:ascii="Calibri" w:hAnsi="Calibri" w:cs="Calibri"/>
          <w:color w:val="000000"/>
        </w:rPr>
      </w:pPr>
      <w:r>
        <w:rPr>
          <w:rFonts w:ascii="Tahoma" w:hAnsi="Tahoma" w:cs="Tahoma"/>
          <w:b/>
          <w:bCs/>
          <w:color w:val="222222"/>
          <w:lang w:val="es-ES_tradnl"/>
        </w:rPr>
        <w:t> </w:t>
      </w:r>
    </w:p>
    <w:p w14:paraId="6F77221F" w14:textId="6F4036A7" w:rsidR="004A39C0" w:rsidRDefault="004A39C0" w:rsidP="00F43514">
      <w:pPr>
        <w:shd w:val="clear" w:color="auto" w:fill="FFFFFF"/>
        <w:spacing w:after="120" w:line="235" w:lineRule="atLeast"/>
        <w:jc w:val="both"/>
        <w:rPr>
          <w:rFonts w:ascii="Calibri" w:hAnsi="Calibri" w:cs="Calibri"/>
          <w:color w:val="000000"/>
        </w:rPr>
      </w:pPr>
      <w:r>
        <w:rPr>
          <w:rFonts w:ascii="Tahoma" w:hAnsi="Tahoma" w:cs="Tahoma"/>
          <w:b/>
          <w:bCs/>
          <w:color w:val="000000"/>
          <w:lang w:val="es-ES_tradnl"/>
        </w:rPr>
        <w:lastRenderedPageBreak/>
        <w:t>3</w:t>
      </w:r>
      <w:r>
        <w:rPr>
          <w:rFonts w:ascii="Tahoma" w:hAnsi="Tahoma" w:cs="Tahoma"/>
          <w:b/>
          <w:bCs/>
          <w:color w:val="222222"/>
          <w:lang w:val="es-ES_tradnl"/>
        </w:rPr>
        <w:t>.</w:t>
      </w:r>
      <w:r>
        <w:rPr>
          <w:rFonts w:ascii="Tahoma" w:hAnsi="Tahoma" w:cs="Tahoma"/>
          <w:color w:val="222222"/>
          <w:lang w:val="es-ES_tradnl"/>
        </w:rPr>
        <w:t>    </w:t>
      </w:r>
      <w:r>
        <w:rPr>
          <w:rFonts w:ascii="Tahoma" w:hAnsi="Tahoma" w:cs="Tahoma"/>
          <w:b/>
          <w:bCs/>
          <w:color w:val="222222"/>
          <w:lang w:val="es-ES_tradnl"/>
        </w:rPr>
        <w:t> </w:t>
      </w:r>
      <w:r w:rsidR="003A7EF3">
        <w:rPr>
          <w:rFonts w:ascii="Tahoma" w:hAnsi="Tahoma" w:cs="Tahoma"/>
          <w:b/>
          <w:bCs/>
          <w:color w:val="222222"/>
          <w:lang w:val="es-ES_tradnl"/>
        </w:rPr>
        <w:t>CERTIFICADO DE TITULARIDAD DE CUENTA BANCARIA</w:t>
      </w:r>
      <w:r w:rsidR="003A7EF3">
        <w:rPr>
          <w:rFonts w:ascii="Tahoma" w:hAnsi="Tahoma" w:cs="Tahoma"/>
          <w:color w:val="222222"/>
          <w:lang w:val="es-ES_tradnl"/>
        </w:rPr>
        <w:t> </w:t>
      </w:r>
      <w:r>
        <w:rPr>
          <w:rFonts w:ascii="Tahoma" w:hAnsi="Tahoma" w:cs="Tahoma"/>
          <w:color w:val="222222"/>
          <w:lang w:val="es-ES_tradnl"/>
        </w:rPr>
        <w:t>o documentación equivalente en la que figure entidad bancaria, IBAN y titular</w:t>
      </w:r>
      <w:r w:rsidR="003A7EF3">
        <w:rPr>
          <w:rFonts w:ascii="Tahoma" w:hAnsi="Tahoma" w:cs="Tahoma"/>
          <w:color w:val="222222"/>
          <w:lang w:val="es-ES_tradnl"/>
        </w:rPr>
        <w:t xml:space="preserve"> (por </w:t>
      </w:r>
      <w:proofErr w:type="gramStart"/>
      <w:r w:rsidR="003A7EF3">
        <w:rPr>
          <w:rFonts w:ascii="Tahoma" w:hAnsi="Tahoma" w:cs="Tahoma"/>
          <w:color w:val="222222"/>
          <w:lang w:val="es-ES_tradnl"/>
        </w:rPr>
        <w:t>ejemplo</w:t>
      </w:r>
      <w:proofErr w:type="gramEnd"/>
      <w:r w:rsidR="003A7EF3">
        <w:rPr>
          <w:rFonts w:ascii="Tahoma" w:hAnsi="Tahoma" w:cs="Tahoma"/>
          <w:color w:val="222222"/>
          <w:lang w:val="es-ES_tradnl"/>
        </w:rPr>
        <w:t xml:space="preserve"> un recibo bancario)</w:t>
      </w:r>
      <w:r>
        <w:rPr>
          <w:rFonts w:ascii="Tahoma" w:hAnsi="Tahoma" w:cs="Tahoma"/>
          <w:color w:val="222222"/>
          <w:lang w:val="es-ES_tradnl"/>
        </w:rPr>
        <w:t>.</w:t>
      </w:r>
    </w:p>
    <w:p w14:paraId="38768A08" w14:textId="0E280D74" w:rsidR="004A39C0" w:rsidRDefault="004A39C0" w:rsidP="004A39C0">
      <w:pPr>
        <w:shd w:val="clear" w:color="auto" w:fill="FFFFFF"/>
        <w:spacing w:after="120" w:line="235" w:lineRule="atLeast"/>
        <w:ind w:left="1494"/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color w:val="222222"/>
        </w:rPr>
        <w:t> </w:t>
      </w:r>
    </w:p>
    <w:p w14:paraId="167EC44F" w14:textId="03567827" w:rsidR="0097598D" w:rsidRDefault="000B4B6A" w:rsidP="00F43514">
      <w:pPr>
        <w:shd w:val="clear" w:color="auto" w:fill="FFFFFF"/>
        <w:spacing w:after="120" w:line="235" w:lineRule="atLeast"/>
        <w:jc w:val="both"/>
        <w:rPr>
          <w:rFonts w:ascii="Tahoma" w:hAnsi="Tahoma" w:cs="Tahoma"/>
          <w:color w:val="000000"/>
          <w:lang w:val="es-ES_tradnl"/>
        </w:rPr>
      </w:pPr>
      <w:r>
        <w:rPr>
          <w:rFonts w:ascii="Tahoma" w:hAnsi="Tahoma" w:cs="Tahoma"/>
          <w:b/>
          <w:bCs/>
          <w:color w:val="000000"/>
          <w:lang w:val="es-ES_tradnl"/>
        </w:rPr>
        <w:t>4</w:t>
      </w:r>
      <w:r w:rsidR="004A39C0">
        <w:rPr>
          <w:rFonts w:ascii="Tahoma" w:hAnsi="Tahoma" w:cs="Tahoma"/>
          <w:b/>
          <w:bCs/>
          <w:color w:val="000000"/>
          <w:lang w:val="es-ES_tradnl"/>
        </w:rPr>
        <w:t>.</w:t>
      </w:r>
      <w:r w:rsidR="004A39C0">
        <w:rPr>
          <w:rFonts w:ascii="Tahoma" w:hAnsi="Tahoma" w:cs="Tahoma"/>
          <w:color w:val="000000"/>
          <w:lang w:val="es-ES_tradnl"/>
        </w:rPr>
        <w:t>       </w:t>
      </w:r>
      <w:r w:rsidR="004A39C0">
        <w:rPr>
          <w:rFonts w:ascii="Tahoma" w:hAnsi="Tahoma" w:cs="Tahoma"/>
          <w:b/>
          <w:bCs/>
          <w:color w:val="000000"/>
          <w:lang w:val="es-ES_tradnl"/>
        </w:rPr>
        <w:t xml:space="preserve">Fotocopia del </w:t>
      </w:r>
      <w:r w:rsidR="00D405C4">
        <w:rPr>
          <w:rFonts w:ascii="Tahoma" w:hAnsi="Tahoma" w:cs="Tahoma"/>
          <w:b/>
          <w:bCs/>
          <w:color w:val="000000"/>
          <w:lang w:val="es-ES_tradnl"/>
        </w:rPr>
        <w:t>ACTA DE LECTURA DE LA TESIS</w:t>
      </w:r>
      <w:r w:rsidR="004A39C0">
        <w:rPr>
          <w:rFonts w:ascii="Tahoma" w:hAnsi="Tahoma" w:cs="Tahoma"/>
          <w:b/>
          <w:bCs/>
          <w:color w:val="000000"/>
          <w:lang w:val="es-ES_tradnl"/>
        </w:rPr>
        <w:t xml:space="preserve">: </w:t>
      </w:r>
      <w:r w:rsidR="004A39C0" w:rsidRPr="00896659">
        <w:rPr>
          <w:rFonts w:ascii="Tahoma" w:hAnsi="Tahoma" w:cs="Tahoma"/>
          <w:color w:val="222222"/>
          <w:u w:val="single"/>
          <w:lang w:val="es-ES_tradnl"/>
        </w:rPr>
        <w:t xml:space="preserve">una </w:t>
      </w:r>
      <w:r w:rsidR="006D239F">
        <w:rPr>
          <w:rFonts w:ascii="Tahoma" w:hAnsi="Tahoma" w:cs="Tahoma"/>
          <w:color w:val="222222"/>
          <w:u w:val="single"/>
          <w:lang w:val="es-ES_tradnl"/>
        </w:rPr>
        <w:t>foto</w:t>
      </w:r>
      <w:r w:rsidR="004A39C0" w:rsidRPr="00896659">
        <w:rPr>
          <w:rFonts w:ascii="Tahoma" w:hAnsi="Tahoma" w:cs="Tahoma"/>
          <w:color w:val="222222"/>
          <w:u w:val="single"/>
          <w:lang w:val="es-ES_tradnl"/>
        </w:rPr>
        <w:t xml:space="preserve">copia por </w:t>
      </w:r>
      <w:r w:rsidR="008A16CE">
        <w:rPr>
          <w:rFonts w:ascii="Tahoma" w:hAnsi="Tahoma" w:cs="Tahoma"/>
          <w:color w:val="222222"/>
          <w:u w:val="single"/>
          <w:lang w:val="es-ES_tradnl"/>
        </w:rPr>
        <w:t xml:space="preserve">cada </w:t>
      </w:r>
      <w:r w:rsidR="004A39C0" w:rsidRPr="00896659">
        <w:rPr>
          <w:rFonts w:ascii="Tahoma" w:hAnsi="Tahoma" w:cs="Tahoma"/>
          <w:color w:val="222222"/>
          <w:u w:val="single"/>
          <w:lang w:val="es-ES_tradnl"/>
        </w:rPr>
        <w:t xml:space="preserve">miembro del </w:t>
      </w:r>
      <w:r w:rsidR="00633EAE">
        <w:rPr>
          <w:rFonts w:ascii="Tahoma" w:hAnsi="Tahoma" w:cs="Tahoma"/>
          <w:color w:val="222222"/>
          <w:u w:val="single"/>
          <w:lang w:val="es-ES_tradnl"/>
        </w:rPr>
        <w:t>T</w:t>
      </w:r>
      <w:r w:rsidR="004A39C0" w:rsidRPr="00896659">
        <w:rPr>
          <w:rFonts w:ascii="Tahoma" w:hAnsi="Tahoma" w:cs="Tahoma"/>
          <w:color w:val="222222"/>
          <w:u w:val="single"/>
          <w:lang w:val="es-ES_tradnl"/>
        </w:rPr>
        <w:t>ribunal que necesite abono de dietas</w:t>
      </w:r>
      <w:r w:rsidR="004A39C0" w:rsidRPr="00896659">
        <w:rPr>
          <w:rFonts w:ascii="Tahoma" w:hAnsi="Tahoma" w:cs="Tahoma"/>
          <w:color w:val="222222"/>
          <w:lang w:val="es-ES_tradnl"/>
        </w:rPr>
        <w:t>. </w:t>
      </w:r>
      <w:r w:rsidR="006D239F">
        <w:rPr>
          <w:rFonts w:ascii="Tahoma" w:hAnsi="Tahoma" w:cs="Tahoma"/>
          <w:color w:val="222222"/>
          <w:lang w:val="es-ES_tradnl"/>
        </w:rPr>
        <w:t xml:space="preserve">Puede solicitarlas </w:t>
      </w:r>
      <w:r w:rsidR="004A39C0">
        <w:rPr>
          <w:rFonts w:ascii="Tahoma" w:hAnsi="Tahoma" w:cs="Tahoma"/>
          <w:color w:val="000000"/>
          <w:lang w:val="es-ES_tradnl"/>
        </w:rPr>
        <w:t>en la Secretaría de Estudiantes</w:t>
      </w:r>
      <w:r w:rsidR="006D239F">
        <w:rPr>
          <w:rFonts w:ascii="Tahoma" w:hAnsi="Tahoma" w:cs="Tahoma"/>
          <w:color w:val="000000"/>
          <w:lang w:val="es-ES_tradnl"/>
        </w:rPr>
        <w:t xml:space="preserve"> de la Facultad</w:t>
      </w:r>
      <w:bookmarkStart w:id="0" w:name="_GoBack"/>
      <w:bookmarkEnd w:id="0"/>
      <w:r w:rsidR="004A39C0">
        <w:rPr>
          <w:rFonts w:ascii="Tahoma" w:hAnsi="Tahoma" w:cs="Tahoma"/>
          <w:color w:val="000000"/>
          <w:lang w:val="es-ES_tradnl"/>
        </w:rPr>
        <w:t>.</w:t>
      </w:r>
    </w:p>
    <w:p w14:paraId="5874AEF2" w14:textId="0F68558E" w:rsidR="000B4B6A" w:rsidRDefault="000B4B6A" w:rsidP="00F43514">
      <w:pPr>
        <w:shd w:val="clear" w:color="auto" w:fill="FFFFFF"/>
        <w:spacing w:after="120" w:line="235" w:lineRule="atLeast"/>
        <w:jc w:val="both"/>
        <w:rPr>
          <w:rFonts w:ascii="Tahoma" w:eastAsia="Times New Roman" w:hAnsi="Tahoma" w:cs="Tahoma"/>
          <w:color w:val="000000"/>
          <w:lang w:eastAsia="es-ES"/>
        </w:rPr>
      </w:pPr>
    </w:p>
    <w:p w14:paraId="30A6E1AF" w14:textId="37E0EE7A" w:rsidR="000B4B6A" w:rsidRPr="000B4B6A" w:rsidRDefault="000B4B6A" w:rsidP="00F43514">
      <w:pPr>
        <w:shd w:val="clear" w:color="auto" w:fill="FFFFFF"/>
        <w:spacing w:after="120" w:line="235" w:lineRule="atLeast"/>
        <w:jc w:val="both"/>
        <w:rPr>
          <w:rFonts w:ascii="Tahoma" w:eastAsia="Times New Roman" w:hAnsi="Tahoma" w:cs="Tahoma"/>
          <w:b/>
          <w:color w:val="000000"/>
          <w:lang w:eastAsia="es-ES"/>
        </w:rPr>
      </w:pPr>
      <w:r>
        <w:rPr>
          <w:rFonts w:ascii="Tahoma" w:hAnsi="Tahoma" w:cs="Tahoma"/>
          <w:b/>
          <w:bCs/>
          <w:color w:val="000000"/>
          <w:lang w:val="es-ES_tradnl"/>
        </w:rPr>
        <w:t>5</w:t>
      </w:r>
      <w:r w:rsidRPr="000B4B6A">
        <w:rPr>
          <w:rFonts w:ascii="Tahoma" w:hAnsi="Tahoma" w:cs="Tahoma"/>
          <w:b/>
          <w:bCs/>
          <w:color w:val="222222"/>
          <w:lang w:val="es-ES_tradnl"/>
        </w:rPr>
        <w:t>.</w:t>
      </w:r>
      <w:r w:rsidRPr="000B4B6A">
        <w:rPr>
          <w:rFonts w:ascii="Tahoma" w:hAnsi="Tahoma" w:cs="Tahoma"/>
          <w:b/>
          <w:color w:val="222222"/>
          <w:lang w:val="es-ES_tradnl"/>
        </w:rPr>
        <w:t>    </w:t>
      </w:r>
      <w:r w:rsidR="00D405C4" w:rsidRPr="000B4B6A">
        <w:rPr>
          <w:rFonts w:ascii="Tahoma" w:hAnsi="Tahoma" w:cs="Tahoma"/>
          <w:b/>
          <w:color w:val="222222"/>
          <w:lang w:val="es-ES_tradnl"/>
        </w:rPr>
        <w:t>DNI O PASAPORTE</w:t>
      </w:r>
      <w:r w:rsidR="00137F6D">
        <w:rPr>
          <w:rFonts w:ascii="Tahoma" w:hAnsi="Tahoma" w:cs="Tahoma"/>
          <w:b/>
          <w:color w:val="222222"/>
          <w:lang w:val="es-ES_tradnl"/>
        </w:rPr>
        <w:t>.</w:t>
      </w:r>
    </w:p>
    <w:p w14:paraId="50227ECE" w14:textId="08856732" w:rsidR="008549FC" w:rsidRPr="00F9744F" w:rsidRDefault="008549FC" w:rsidP="008549FC">
      <w:pPr>
        <w:shd w:val="clear" w:color="auto" w:fill="FFFFFF"/>
        <w:rPr>
          <w:rFonts w:ascii="Arial" w:hAnsi="Arial" w:cs="Arial"/>
          <w:color w:val="000000"/>
        </w:rPr>
      </w:pPr>
      <w:r w:rsidRPr="00F9744F">
        <w:rPr>
          <w:rFonts w:ascii="Tahoma" w:hAnsi="Tahoma" w:cs="Tahoma"/>
          <w:color w:val="222222"/>
        </w:rPr>
        <w:t> </w:t>
      </w:r>
    </w:p>
    <w:p w14:paraId="7E0C10BE" w14:textId="1377A8D3" w:rsidR="000B4B6A" w:rsidRDefault="008549FC" w:rsidP="000B4B6A">
      <w:pPr>
        <w:shd w:val="clear" w:color="auto" w:fill="FFFFFF"/>
        <w:spacing w:after="120" w:line="235" w:lineRule="atLeast"/>
        <w:jc w:val="both"/>
        <w:rPr>
          <w:rFonts w:ascii="Calibri" w:hAnsi="Calibri" w:cs="Calibri"/>
          <w:color w:val="000000"/>
        </w:rPr>
      </w:pPr>
      <w:r>
        <w:rPr>
          <w:rFonts w:ascii="Tahoma" w:hAnsi="Tahoma" w:cs="Tahoma"/>
          <w:color w:val="000000"/>
        </w:rPr>
        <w:t> </w:t>
      </w:r>
      <w:r w:rsidR="000B4B6A">
        <w:rPr>
          <w:rFonts w:ascii="Tahoma" w:hAnsi="Tahoma" w:cs="Tahoma"/>
          <w:b/>
          <w:bCs/>
          <w:color w:val="000000"/>
          <w:lang w:val="es-ES_tradnl"/>
        </w:rPr>
        <w:t>6</w:t>
      </w:r>
      <w:r w:rsidR="000B4B6A">
        <w:rPr>
          <w:rFonts w:ascii="Tahoma" w:hAnsi="Tahoma" w:cs="Tahoma"/>
          <w:b/>
          <w:bCs/>
          <w:color w:val="222222"/>
          <w:lang w:val="es-ES_tradnl"/>
        </w:rPr>
        <w:t>.</w:t>
      </w:r>
      <w:r w:rsidR="000B4B6A">
        <w:rPr>
          <w:rFonts w:ascii="Tahoma" w:hAnsi="Tahoma" w:cs="Tahoma"/>
          <w:color w:val="222222"/>
          <w:lang w:val="es-ES_tradnl"/>
        </w:rPr>
        <w:t>    </w:t>
      </w:r>
      <w:r w:rsidR="00D405C4">
        <w:rPr>
          <w:rFonts w:ascii="Tahoma" w:hAnsi="Tahoma" w:cs="Tahoma"/>
          <w:b/>
          <w:bCs/>
          <w:color w:val="222222"/>
          <w:lang w:val="es-ES_tradnl"/>
        </w:rPr>
        <w:t>JUSTIFICANTES DE LOS GASTOS EFECTUADOS</w:t>
      </w:r>
      <w:r w:rsidR="000B4B6A">
        <w:rPr>
          <w:rFonts w:ascii="Tahoma" w:hAnsi="Tahoma" w:cs="Tahoma"/>
          <w:color w:val="222222"/>
          <w:lang w:val="es-ES_tradnl"/>
        </w:rPr>
        <w:t>, si es el caso: </w:t>
      </w:r>
      <w:r w:rsidR="000B4B6A">
        <w:rPr>
          <w:rFonts w:ascii="Tahoma" w:hAnsi="Tahoma" w:cs="Tahoma"/>
          <w:color w:val="222222"/>
          <w:u w:val="single"/>
          <w:lang w:val="es-ES_tradnl"/>
        </w:rPr>
        <w:t>factura</w:t>
      </w:r>
      <w:r w:rsidR="000B4B6A">
        <w:rPr>
          <w:rFonts w:ascii="Tahoma" w:hAnsi="Tahoma" w:cs="Tahoma"/>
          <w:color w:val="222222"/>
          <w:lang w:val="es-ES_tradnl"/>
        </w:rPr>
        <w:t xml:space="preserve"> de taxis (no ticket de taxi, sino factura), peajes o </w:t>
      </w:r>
      <w:proofErr w:type="spellStart"/>
      <w:r w:rsidR="000B4B6A">
        <w:rPr>
          <w:rFonts w:ascii="Tahoma" w:hAnsi="Tahoma" w:cs="Tahoma"/>
          <w:color w:val="222222"/>
          <w:lang w:val="es-ES_tradnl"/>
        </w:rPr>
        <w:t>párking</w:t>
      </w:r>
      <w:proofErr w:type="spellEnd"/>
      <w:r w:rsidR="000B4B6A">
        <w:rPr>
          <w:rFonts w:ascii="Tahoma" w:hAnsi="Tahoma" w:cs="Tahoma"/>
          <w:color w:val="222222"/>
          <w:lang w:val="es-ES_tradnl"/>
        </w:rPr>
        <w:t xml:space="preserve"> cuando el desplazamiento sea en vehículo propio, billetes de avión/tren/etc. si hubieran sido adquiridos </w:t>
      </w:r>
      <w:r w:rsidR="000B4B6A" w:rsidRPr="005A61F3">
        <w:rPr>
          <w:rFonts w:ascii="Tahoma" w:hAnsi="Tahoma" w:cs="Tahoma"/>
          <w:color w:val="222222"/>
          <w:u w:val="single"/>
          <w:lang w:val="es-ES_tradnl"/>
        </w:rPr>
        <w:t>fuera</w:t>
      </w:r>
      <w:r w:rsidR="000B4B6A">
        <w:rPr>
          <w:rFonts w:ascii="Tahoma" w:hAnsi="Tahoma" w:cs="Tahoma"/>
          <w:color w:val="222222"/>
          <w:lang w:val="es-ES_tradnl"/>
        </w:rPr>
        <w:t xml:space="preserve"> del acuerdo marco en los casos autorizados (es decir, si los billetes hubieran sido adquiridos de manera independiente a la Unidad de Gestión Académica e Investigación), etc.</w:t>
      </w:r>
    </w:p>
    <w:p w14:paraId="2FEB5298" w14:textId="77777777" w:rsidR="000B4B6A" w:rsidRDefault="000B4B6A" w:rsidP="000B4B6A">
      <w:pPr>
        <w:shd w:val="clear" w:color="auto" w:fill="FFFFFF"/>
        <w:spacing w:after="120" w:line="235" w:lineRule="atLeast"/>
        <w:jc w:val="both"/>
        <w:rPr>
          <w:rStyle w:val="Hipervnculo"/>
          <w:rFonts w:ascii="Tahoma" w:hAnsi="Tahoma" w:cs="Tahoma"/>
          <w:color w:val="1155CC"/>
          <w:lang w:val="es-ES_tradnl"/>
        </w:rPr>
      </w:pPr>
      <w:r>
        <w:rPr>
          <w:rFonts w:ascii="Tahoma" w:hAnsi="Tahoma" w:cs="Tahoma"/>
          <w:color w:val="222222"/>
          <w:lang w:val="es-ES_tradnl"/>
        </w:rPr>
        <w:t>Las facturas de los taxis de regreso al domicilio podrán enviarse escaneados directamente a </w:t>
      </w:r>
      <w:hyperlink r:id="rId9" w:tgtFrame="_blank" w:history="1">
        <w:r>
          <w:rPr>
            <w:rStyle w:val="Hipervnculo"/>
            <w:rFonts w:ascii="Tahoma" w:hAnsi="Tahoma" w:cs="Tahoma"/>
            <w:color w:val="1155CC"/>
            <w:lang w:val="es-ES_tradnl"/>
          </w:rPr>
          <w:t>adimed@ucm.es</w:t>
        </w:r>
      </w:hyperlink>
    </w:p>
    <w:p w14:paraId="554A9460" w14:textId="77777777" w:rsidR="008549FC" w:rsidRDefault="008549FC" w:rsidP="008549FC">
      <w:pPr>
        <w:shd w:val="clear" w:color="auto" w:fill="FFFFFF"/>
        <w:rPr>
          <w:rFonts w:ascii="Arial" w:hAnsi="Arial" w:cs="Arial"/>
          <w:color w:val="000000"/>
        </w:rPr>
      </w:pPr>
    </w:p>
    <w:p w14:paraId="3993FA31" w14:textId="77777777" w:rsidR="000A1B42" w:rsidRDefault="000A1B42" w:rsidP="00BE3163">
      <w:pPr>
        <w:shd w:val="clear" w:color="auto" w:fill="FFFFFF"/>
        <w:spacing w:line="235" w:lineRule="atLeast"/>
        <w:rPr>
          <w:rFonts w:ascii="Tahoma" w:hAnsi="Tahoma" w:cs="Tahoma"/>
          <w:color w:val="000000"/>
        </w:rPr>
      </w:pPr>
    </w:p>
    <w:p w14:paraId="1BE4CB12" w14:textId="3574B066" w:rsidR="0098190E" w:rsidRDefault="000A1B42" w:rsidP="00BE3163">
      <w:pPr>
        <w:shd w:val="clear" w:color="auto" w:fill="FFFFFF"/>
        <w:spacing w:line="235" w:lineRule="atLeast"/>
        <w:rPr>
          <w:rFonts w:ascii="Arial" w:hAnsi="Arial" w:cs="Arial"/>
          <w:b/>
          <w:bCs/>
          <w:sz w:val="24"/>
          <w:szCs w:val="24"/>
        </w:rPr>
      </w:pPr>
      <w:r>
        <w:rPr>
          <w:rFonts w:ascii="Tahoma" w:hAnsi="Tahoma" w:cs="Tahoma"/>
          <w:color w:val="000000"/>
        </w:rPr>
        <w:t>*</w:t>
      </w:r>
      <w:r w:rsidR="0098190E" w:rsidRPr="009C6E89">
        <w:rPr>
          <w:rFonts w:ascii="Tahoma" w:hAnsi="Tahoma" w:cs="Tahoma"/>
          <w:color w:val="000000"/>
        </w:rPr>
        <w:t xml:space="preserve">En caso de </w:t>
      </w:r>
      <w:r w:rsidR="00050D4F">
        <w:rPr>
          <w:rFonts w:ascii="Tahoma" w:hAnsi="Tahoma" w:cs="Tahoma"/>
          <w:color w:val="000000"/>
        </w:rPr>
        <w:t xml:space="preserve">no poder acceder a </w:t>
      </w:r>
      <w:r w:rsidR="00BE081F">
        <w:rPr>
          <w:rFonts w:ascii="Tahoma" w:hAnsi="Tahoma" w:cs="Tahoma"/>
          <w:color w:val="000000"/>
        </w:rPr>
        <w:t xml:space="preserve">la </w:t>
      </w:r>
      <w:r w:rsidR="0098190E" w:rsidRPr="00074C8C">
        <w:rPr>
          <w:rFonts w:ascii="Tahoma" w:hAnsi="Tahoma" w:cs="Tahoma"/>
          <w:color w:val="000000"/>
        </w:rPr>
        <w:t>Unidad de Gestión Académica e Investigación</w:t>
      </w:r>
      <w:r w:rsidR="006A311D">
        <w:rPr>
          <w:rFonts w:ascii="Tahoma" w:hAnsi="Tahoma" w:cs="Tahoma"/>
          <w:color w:val="000000"/>
        </w:rPr>
        <w:t xml:space="preserve">, puede entregar </w:t>
      </w:r>
      <w:r w:rsidR="003B1035">
        <w:rPr>
          <w:rFonts w:ascii="Tahoma" w:hAnsi="Tahoma" w:cs="Tahoma"/>
          <w:color w:val="000000"/>
        </w:rPr>
        <w:t>la documentación</w:t>
      </w:r>
      <w:r w:rsidR="0098190E">
        <w:rPr>
          <w:rFonts w:ascii="Tahoma" w:hAnsi="Tahoma" w:cs="Tahoma"/>
          <w:color w:val="000000"/>
        </w:rPr>
        <w:t xml:space="preserve"> en la </w:t>
      </w:r>
      <w:r w:rsidR="0098190E" w:rsidRPr="00BE081F">
        <w:rPr>
          <w:rFonts w:ascii="Tahoma" w:hAnsi="Tahoma" w:cs="Tahoma"/>
          <w:b/>
          <w:color w:val="000000"/>
        </w:rPr>
        <w:t>Conserjería</w:t>
      </w:r>
      <w:r w:rsidR="006A311D">
        <w:rPr>
          <w:rFonts w:ascii="Tahoma" w:hAnsi="Tahoma" w:cs="Tahoma"/>
          <w:b/>
          <w:color w:val="000000"/>
        </w:rPr>
        <w:t xml:space="preserve"> </w:t>
      </w:r>
      <w:r>
        <w:rPr>
          <w:rFonts w:ascii="Tahoma" w:hAnsi="Tahoma" w:cs="Tahoma"/>
          <w:b/>
          <w:color w:val="000000"/>
        </w:rPr>
        <w:t xml:space="preserve">de la Facultad </w:t>
      </w:r>
      <w:r w:rsidR="006A311D" w:rsidRPr="006A311D">
        <w:rPr>
          <w:rFonts w:ascii="Tahoma" w:hAnsi="Tahoma" w:cs="Tahoma"/>
          <w:color w:val="000000"/>
        </w:rPr>
        <w:t>(planta baja</w:t>
      </w:r>
      <w:r>
        <w:rPr>
          <w:rFonts w:ascii="Tahoma" w:hAnsi="Tahoma" w:cs="Tahoma"/>
          <w:color w:val="000000"/>
        </w:rPr>
        <w:t xml:space="preserve">, </w:t>
      </w:r>
      <w:r w:rsidR="006A311D" w:rsidRPr="006A311D">
        <w:rPr>
          <w:rFonts w:ascii="Tahoma" w:hAnsi="Tahoma" w:cs="Tahoma"/>
          <w:color w:val="000000"/>
        </w:rPr>
        <w:t>Pabellón Central)</w:t>
      </w:r>
      <w:r w:rsidR="0098190E">
        <w:rPr>
          <w:rFonts w:ascii="Tahoma" w:hAnsi="Tahoma" w:cs="Tahoma"/>
          <w:color w:val="000000"/>
        </w:rPr>
        <w:t>, a la atención de</w:t>
      </w:r>
      <w:r>
        <w:rPr>
          <w:rFonts w:ascii="Tahoma" w:hAnsi="Tahoma" w:cs="Tahoma"/>
          <w:color w:val="000000"/>
        </w:rPr>
        <w:t xml:space="preserve"> </w:t>
      </w:r>
      <w:r w:rsidR="00BE081F">
        <w:rPr>
          <w:rFonts w:ascii="Tahoma" w:hAnsi="Tahoma" w:cs="Tahoma"/>
          <w:color w:val="000000"/>
        </w:rPr>
        <w:t>Diana Martínez (</w:t>
      </w:r>
      <w:r w:rsidR="0098190E" w:rsidRPr="00074C8C">
        <w:rPr>
          <w:rFonts w:ascii="Tahoma" w:hAnsi="Tahoma" w:cs="Tahoma"/>
          <w:color w:val="000000"/>
        </w:rPr>
        <w:t>Unidad de Gestión Académica e Investigación</w:t>
      </w:r>
      <w:r w:rsidR="00BE081F">
        <w:rPr>
          <w:rFonts w:ascii="Tahoma" w:hAnsi="Tahoma" w:cs="Tahoma"/>
          <w:color w:val="000000"/>
        </w:rPr>
        <w:t>)</w:t>
      </w:r>
      <w:r w:rsidR="0098190E">
        <w:rPr>
          <w:rFonts w:ascii="Tahoma" w:hAnsi="Tahoma" w:cs="Tahoma"/>
          <w:color w:val="000000"/>
        </w:rPr>
        <w:t>.</w:t>
      </w:r>
    </w:p>
    <w:sectPr w:rsidR="0098190E" w:rsidSect="00F232A3">
      <w:footerReference w:type="default" r:id="rId10"/>
      <w:pgSz w:w="11906" w:h="16838"/>
      <w:pgMar w:top="1418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889851" w14:textId="77777777" w:rsidR="00BF33A8" w:rsidRDefault="00BF33A8" w:rsidP="00BF33A8">
      <w:pPr>
        <w:spacing w:after="0" w:line="240" w:lineRule="auto"/>
      </w:pPr>
      <w:r>
        <w:separator/>
      </w:r>
    </w:p>
  </w:endnote>
  <w:endnote w:type="continuationSeparator" w:id="0">
    <w:p w14:paraId="2DA0ED49" w14:textId="77777777" w:rsidR="00BF33A8" w:rsidRDefault="00BF33A8" w:rsidP="00BF3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30834896"/>
      <w:docPartObj>
        <w:docPartGallery w:val="Page Numbers (Bottom of Page)"/>
        <w:docPartUnique/>
      </w:docPartObj>
    </w:sdtPr>
    <w:sdtEndPr/>
    <w:sdtContent>
      <w:p w14:paraId="03FC958A" w14:textId="32EAD61A" w:rsidR="00BF33A8" w:rsidRDefault="00BF33A8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5BF889" w14:textId="77777777" w:rsidR="00BF33A8" w:rsidRDefault="00BF33A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2AFBE5" w14:textId="77777777" w:rsidR="00BF33A8" w:rsidRDefault="00BF33A8" w:rsidP="00BF33A8">
      <w:pPr>
        <w:spacing w:after="0" w:line="240" w:lineRule="auto"/>
      </w:pPr>
      <w:r>
        <w:separator/>
      </w:r>
    </w:p>
  </w:footnote>
  <w:footnote w:type="continuationSeparator" w:id="0">
    <w:p w14:paraId="79BB2B00" w14:textId="77777777" w:rsidR="00BF33A8" w:rsidRDefault="00BF33A8" w:rsidP="00BF33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00F41"/>
    <w:multiLevelType w:val="multilevel"/>
    <w:tmpl w:val="ED2C6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29035B"/>
    <w:multiLevelType w:val="hybridMultilevel"/>
    <w:tmpl w:val="E0688F2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AE6BE0"/>
    <w:multiLevelType w:val="hybridMultilevel"/>
    <w:tmpl w:val="2C2259C8"/>
    <w:lvl w:ilvl="0" w:tplc="31B66A1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2F21B1"/>
    <w:multiLevelType w:val="hybridMultilevel"/>
    <w:tmpl w:val="65A4AF0A"/>
    <w:lvl w:ilvl="0" w:tplc="31B66A1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200770"/>
    <w:multiLevelType w:val="hybridMultilevel"/>
    <w:tmpl w:val="F6C47CB4"/>
    <w:lvl w:ilvl="0" w:tplc="D1508626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  <w:color w:val="2222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CA5"/>
    <w:rsid w:val="000275F7"/>
    <w:rsid w:val="00050D4F"/>
    <w:rsid w:val="00052184"/>
    <w:rsid w:val="00057AF4"/>
    <w:rsid w:val="00074C8C"/>
    <w:rsid w:val="000A1B42"/>
    <w:rsid w:val="000B4B6A"/>
    <w:rsid w:val="000B57F6"/>
    <w:rsid w:val="000F5FAC"/>
    <w:rsid w:val="00101F1A"/>
    <w:rsid w:val="001348FE"/>
    <w:rsid w:val="00137F6D"/>
    <w:rsid w:val="00167CE5"/>
    <w:rsid w:val="00170E95"/>
    <w:rsid w:val="0017391C"/>
    <w:rsid w:val="00186D10"/>
    <w:rsid w:val="001D27E0"/>
    <w:rsid w:val="001E5D4E"/>
    <w:rsid w:val="001F16EA"/>
    <w:rsid w:val="00221CCA"/>
    <w:rsid w:val="00222465"/>
    <w:rsid w:val="0026478A"/>
    <w:rsid w:val="002A143E"/>
    <w:rsid w:val="002A7546"/>
    <w:rsid w:val="002B0841"/>
    <w:rsid w:val="00314F8B"/>
    <w:rsid w:val="0032109C"/>
    <w:rsid w:val="0036286A"/>
    <w:rsid w:val="003675B5"/>
    <w:rsid w:val="00373656"/>
    <w:rsid w:val="00377041"/>
    <w:rsid w:val="003971AF"/>
    <w:rsid w:val="003A7971"/>
    <w:rsid w:val="003A7EF3"/>
    <w:rsid w:val="003B1035"/>
    <w:rsid w:val="003B107E"/>
    <w:rsid w:val="003B5447"/>
    <w:rsid w:val="00400A3D"/>
    <w:rsid w:val="00401078"/>
    <w:rsid w:val="004068B7"/>
    <w:rsid w:val="00424126"/>
    <w:rsid w:val="00490C0E"/>
    <w:rsid w:val="004A35F7"/>
    <w:rsid w:val="004A39C0"/>
    <w:rsid w:val="004B438B"/>
    <w:rsid w:val="004F000A"/>
    <w:rsid w:val="004F5E1E"/>
    <w:rsid w:val="00503C6D"/>
    <w:rsid w:val="00511E9D"/>
    <w:rsid w:val="005142C3"/>
    <w:rsid w:val="005149E2"/>
    <w:rsid w:val="005162BF"/>
    <w:rsid w:val="0051786A"/>
    <w:rsid w:val="005203EC"/>
    <w:rsid w:val="0052243B"/>
    <w:rsid w:val="00565D08"/>
    <w:rsid w:val="00570F2A"/>
    <w:rsid w:val="0059209F"/>
    <w:rsid w:val="005A61F3"/>
    <w:rsid w:val="005C18FB"/>
    <w:rsid w:val="005D36FD"/>
    <w:rsid w:val="006012C9"/>
    <w:rsid w:val="00611174"/>
    <w:rsid w:val="00622ADF"/>
    <w:rsid w:val="00633EAE"/>
    <w:rsid w:val="00683F9E"/>
    <w:rsid w:val="00693439"/>
    <w:rsid w:val="006A311D"/>
    <w:rsid w:val="006A4DBD"/>
    <w:rsid w:val="006C7BF9"/>
    <w:rsid w:val="006D239F"/>
    <w:rsid w:val="00704FE4"/>
    <w:rsid w:val="007141A9"/>
    <w:rsid w:val="007332F7"/>
    <w:rsid w:val="00760AE8"/>
    <w:rsid w:val="00780EA4"/>
    <w:rsid w:val="007B4309"/>
    <w:rsid w:val="007F10DC"/>
    <w:rsid w:val="007F6124"/>
    <w:rsid w:val="00843B39"/>
    <w:rsid w:val="008472EA"/>
    <w:rsid w:val="008549FC"/>
    <w:rsid w:val="00885DBA"/>
    <w:rsid w:val="008911F0"/>
    <w:rsid w:val="00896659"/>
    <w:rsid w:val="008A16CE"/>
    <w:rsid w:val="008C6072"/>
    <w:rsid w:val="008E6B51"/>
    <w:rsid w:val="00913389"/>
    <w:rsid w:val="00922F90"/>
    <w:rsid w:val="00947528"/>
    <w:rsid w:val="0095289D"/>
    <w:rsid w:val="00967405"/>
    <w:rsid w:val="00975719"/>
    <w:rsid w:val="0097598D"/>
    <w:rsid w:val="0097630B"/>
    <w:rsid w:val="0098190E"/>
    <w:rsid w:val="00982139"/>
    <w:rsid w:val="00984030"/>
    <w:rsid w:val="009A6102"/>
    <w:rsid w:val="009C6E89"/>
    <w:rsid w:val="009F1561"/>
    <w:rsid w:val="009F522D"/>
    <w:rsid w:val="009F71EB"/>
    <w:rsid w:val="00A12413"/>
    <w:rsid w:val="00A25337"/>
    <w:rsid w:val="00A33B61"/>
    <w:rsid w:val="00A40EFF"/>
    <w:rsid w:val="00A66E22"/>
    <w:rsid w:val="00A66F42"/>
    <w:rsid w:val="00A74123"/>
    <w:rsid w:val="00AB739D"/>
    <w:rsid w:val="00AC1B13"/>
    <w:rsid w:val="00AE2618"/>
    <w:rsid w:val="00B05E4B"/>
    <w:rsid w:val="00B33799"/>
    <w:rsid w:val="00B71A30"/>
    <w:rsid w:val="00B72B1F"/>
    <w:rsid w:val="00BC0178"/>
    <w:rsid w:val="00BE081F"/>
    <w:rsid w:val="00BE3163"/>
    <w:rsid w:val="00BF33A8"/>
    <w:rsid w:val="00BF6485"/>
    <w:rsid w:val="00C04591"/>
    <w:rsid w:val="00C04886"/>
    <w:rsid w:val="00C7321F"/>
    <w:rsid w:val="00C73659"/>
    <w:rsid w:val="00CA6D39"/>
    <w:rsid w:val="00CB5BEC"/>
    <w:rsid w:val="00CB66FE"/>
    <w:rsid w:val="00CB74D6"/>
    <w:rsid w:val="00CE0CF3"/>
    <w:rsid w:val="00CE25BD"/>
    <w:rsid w:val="00D24EA2"/>
    <w:rsid w:val="00D405C4"/>
    <w:rsid w:val="00D615F6"/>
    <w:rsid w:val="00D9228C"/>
    <w:rsid w:val="00D92EA7"/>
    <w:rsid w:val="00DB6822"/>
    <w:rsid w:val="00DD256B"/>
    <w:rsid w:val="00DD7FE2"/>
    <w:rsid w:val="00E26072"/>
    <w:rsid w:val="00E57C5D"/>
    <w:rsid w:val="00E6677E"/>
    <w:rsid w:val="00E67CEC"/>
    <w:rsid w:val="00E72BD0"/>
    <w:rsid w:val="00E91E0B"/>
    <w:rsid w:val="00E94A0B"/>
    <w:rsid w:val="00EB08B5"/>
    <w:rsid w:val="00EB3B24"/>
    <w:rsid w:val="00ED032C"/>
    <w:rsid w:val="00ED0CA5"/>
    <w:rsid w:val="00ED192F"/>
    <w:rsid w:val="00EF314D"/>
    <w:rsid w:val="00EF3D48"/>
    <w:rsid w:val="00F232A3"/>
    <w:rsid w:val="00F43514"/>
    <w:rsid w:val="00F542CA"/>
    <w:rsid w:val="00F7461C"/>
    <w:rsid w:val="00F9744F"/>
    <w:rsid w:val="00FB3440"/>
    <w:rsid w:val="00FB4F21"/>
    <w:rsid w:val="00FC0BA0"/>
    <w:rsid w:val="00FD53F9"/>
    <w:rsid w:val="00FF1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922C7"/>
  <w15:chartTrackingRefBased/>
  <w15:docId w15:val="{2832CE5A-37B6-4320-9FF3-3E6C4C24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F000A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F000A"/>
    <w:pPr>
      <w:ind w:left="720"/>
      <w:contextualSpacing/>
    </w:pPr>
  </w:style>
  <w:style w:type="character" w:customStyle="1" w:styleId="gmaildefault">
    <w:name w:val="gmail_default"/>
    <w:basedOn w:val="Fuentedeprrafopredeter"/>
    <w:rsid w:val="00186D10"/>
  </w:style>
  <w:style w:type="character" w:styleId="Refdecomentario">
    <w:name w:val="annotation reference"/>
    <w:basedOn w:val="Fuentedeprrafopredeter"/>
    <w:uiPriority w:val="99"/>
    <w:semiHidden/>
    <w:unhideWhenUsed/>
    <w:rsid w:val="00186D1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6D1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6D1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6D1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6D10"/>
    <w:rPr>
      <w:b/>
      <w:bCs/>
      <w:sz w:val="20"/>
      <w:szCs w:val="20"/>
    </w:rPr>
  </w:style>
  <w:style w:type="character" w:customStyle="1" w:styleId="gmail-gmaildefault">
    <w:name w:val="gmail-gmaildefault"/>
    <w:basedOn w:val="Fuentedeprrafopredeter"/>
    <w:rsid w:val="00FC0BA0"/>
  </w:style>
  <w:style w:type="paragraph" w:styleId="Textodeglobo">
    <w:name w:val="Balloon Text"/>
    <w:basedOn w:val="Normal"/>
    <w:link w:val="TextodegloboCar"/>
    <w:uiPriority w:val="99"/>
    <w:semiHidden/>
    <w:unhideWhenUsed/>
    <w:rsid w:val="001739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391C"/>
    <w:rPr>
      <w:rFonts w:ascii="Segoe UI" w:hAnsi="Segoe UI" w:cs="Segoe UI"/>
      <w:sz w:val="18"/>
      <w:szCs w:val="18"/>
    </w:rPr>
  </w:style>
  <w:style w:type="character" w:styleId="Mencinsinresolver">
    <w:name w:val="Unresolved Mention"/>
    <w:basedOn w:val="Fuentedeprrafopredeter"/>
    <w:uiPriority w:val="99"/>
    <w:semiHidden/>
    <w:unhideWhenUsed/>
    <w:rsid w:val="00F9744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F43514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BF33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33A8"/>
  </w:style>
  <w:style w:type="paragraph" w:styleId="Piedepgina">
    <w:name w:val="footer"/>
    <w:basedOn w:val="Normal"/>
    <w:link w:val="PiedepginaCar"/>
    <w:uiPriority w:val="99"/>
    <w:unhideWhenUsed/>
    <w:rsid w:val="00BF33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33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5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1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49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8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9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4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94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2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5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06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6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3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6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49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2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4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94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14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2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87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8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1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5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59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84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83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15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0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9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0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0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55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6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3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7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7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45103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26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7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98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1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4556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50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14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7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7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776028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7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39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459296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05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81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15870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25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25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92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04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5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5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9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0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0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ucpe/formularios-de-tercero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cm.es/ucpe/formularios-del-area-economic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adimed@ucm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1184</TotalTime>
  <Pages>2</Pages>
  <Words>519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MARTINEZ PEREIRA</dc:creator>
  <cp:keywords/>
  <dc:description/>
  <cp:lastModifiedBy>DIANA MARTINEZ PEREIRA</cp:lastModifiedBy>
  <cp:revision>23</cp:revision>
  <cp:lastPrinted>2023-05-22T07:37:00Z</cp:lastPrinted>
  <dcterms:created xsi:type="dcterms:W3CDTF">2024-02-27T11:11:00Z</dcterms:created>
  <dcterms:modified xsi:type="dcterms:W3CDTF">2024-05-24T07:18:00Z</dcterms:modified>
</cp:coreProperties>
</file>